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AE9" w:rsidRDefault="00041AE9" w:rsidP="00041AE9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bookmarkStart w:id="0" w:name="_GoBack"/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041AE9" w:rsidRDefault="00041AE9" w:rsidP="00041AE9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041AE9" w:rsidRDefault="00041AE9" w:rsidP="00041AE9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041AE9" w:rsidRDefault="00041AE9" w:rsidP="00041AE9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041AE9" w:rsidRDefault="00041AE9" w:rsidP="00041AE9">
      <w:pPr>
        <w:jc w:val="center"/>
        <w:rPr>
          <w:sz w:val="28"/>
        </w:rPr>
      </w:pPr>
    </w:p>
    <w:p w:rsidR="00041AE9" w:rsidRDefault="00041AE9" w:rsidP="00041AE9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041AE9" w:rsidRDefault="00041AE9" w:rsidP="00041AE9">
      <w:pPr>
        <w:jc w:val="center"/>
        <w:rPr>
          <w:sz w:val="28"/>
        </w:rPr>
      </w:pPr>
    </w:p>
    <w:p w:rsidR="00041AE9" w:rsidRDefault="00041AE9" w:rsidP="00041AE9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20 мая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    № 113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757230" w:rsidRPr="009426FE" w:rsidRDefault="00757230" w:rsidP="00757230"/>
    <w:p w:rsidR="00CC2A05" w:rsidRPr="009426FE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9426FE">
        <w:rPr>
          <w:b/>
          <w:snapToGrid w:val="0"/>
          <w:szCs w:val="28"/>
        </w:rPr>
        <w:t>О внесении изменений и дополнений в решение Совета муниципального образования Новокубанский район от 26 ноября 2020 года № 58</w:t>
      </w:r>
    </w:p>
    <w:p w:rsidR="006C71D5" w:rsidRPr="009426FE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9426FE">
        <w:rPr>
          <w:b/>
          <w:snapToGrid w:val="0"/>
          <w:szCs w:val="28"/>
        </w:rPr>
        <w:t>«</w:t>
      </w:r>
      <w:r w:rsidR="00D34D29" w:rsidRPr="009426FE">
        <w:rPr>
          <w:b/>
          <w:snapToGrid w:val="0"/>
          <w:szCs w:val="28"/>
        </w:rPr>
        <w:t xml:space="preserve">О </w:t>
      </w:r>
      <w:r w:rsidR="00852F2A" w:rsidRPr="009426FE">
        <w:rPr>
          <w:b/>
          <w:snapToGrid w:val="0"/>
          <w:szCs w:val="28"/>
        </w:rPr>
        <w:t xml:space="preserve">бюджете </w:t>
      </w:r>
      <w:r w:rsidR="00D34D29" w:rsidRPr="009426FE">
        <w:rPr>
          <w:b/>
          <w:snapToGrid w:val="0"/>
          <w:szCs w:val="28"/>
        </w:rPr>
        <w:t>муниципального образования Новокубанский район</w:t>
      </w:r>
    </w:p>
    <w:p w:rsidR="00143674" w:rsidRPr="009426FE" w:rsidRDefault="00852F2A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9426FE">
        <w:rPr>
          <w:b/>
          <w:snapToGrid w:val="0"/>
          <w:szCs w:val="28"/>
        </w:rPr>
        <w:t>на 20</w:t>
      </w:r>
      <w:r w:rsidR="00757230" w:rsidRPr="009426FE">
        <w:rPr>
          <w:b/>
          <w:snapToGrid w:val="0"/>
          <w:szCs w:val="28"/>
        </w:rPr>
        <w:t>2</w:t>
      </w:r>
      <w:r w:rsidR="00CE4967" w:rsidRPr="009426FE">
        <w:rPr>
          <w:b/>
          <w:snapToGrid w:val="0"/>
          <w:szCs w:val="28"/>
        </w:rPr>
        <w:t>1</w:t>
      </w:r>
      <w:r w:rsidRPr="009426FE">
        <w:rPr>
          <w:b/>
          <w:snapToGrid w:val="0"/>
          <w:szCs w:val="28"/>
        </w:rPr>
        <w:t xml:space="preserve"> год и</w:t>
      </w:r>
      <w:r w:rsidR="00E13299" w:rsidRPr="009426FE">
        <w:rPr>
          <w:b/>
          <w:snapToGrid w:val="0"/>
          <w:szCs w:val="28"/>
        </w:rPr>
        <w:t xml:space="preserve"> </w:t>
      </w:r>
      <w:r w:rsidRPr="009426FE">
        <w:rPr>
          <w:b/>
          <w:snapToGrid w:val="0"/>
          <w:szCs w:val="28"/>
        </w:rPr>
        <w:t>на плановый период 20</w:t>
      </w:r>
      <w:r w:rsidR="00AA7D89" w:rsidRPr="009426FE">
        <w:rPr>
          <w:b/>
          <w:snapToGrid w:val="0"/>
          <w:szCs w:val="28"/>
        </w:rPr>
        <w:t>2</w:t>
      </w:r>
      <w:r w:rsidR="00CE4967" w:rsidRPr="009426FE">
        <w:rPr>
          <w:b/>
          <w:snapToGrid w:val="0"/>
          <w:szCs w:val="28"/>
        </w:rPr>
        <w:t>2</w:t>
      </w:r>
      <w:r w:rsidRPr="009426FE">
        <w:rPr>
          <w:b/>
          <w:snapToGrid w:val="0"/>
          <w:szCs w:val="28"/>
        </w:rPr>
        <w:t xml:space="preserve"> и 20</w:t>
      </w:r>
      <w:r w:rsidR="00AA7D89" w:rsidRPr="009426FE">
        <w:rPr>
          <w:b/>
          <w:snapToGrid w:val="0"/>
          <w:szCs w:val="28"/>
        </w:rPr>
        <w:t>2</w:t>
      </w:r>
      <w:r w:rsidR="00CE4967" w:rsidRPr="009426FE">
        <w:rPr>
          <w:b/>
          <w:snapToGrid w:val="0"/>
          <w:szCs w:val="28"/>
        </w:rPr>
        <w:t>3</w:t>
      </w:r>
      <w:r w:rsidRPr="009426FE">
        <w:rPr>
          <w:b/>
          <w:snapToGrid w:val="0"/>
          <w:szCs w:val="28"/>
        </w:rPr>
        <w:t xml:space="preserve"> годов</w:t>
      </w:r>
      <w:r w:rsidR="00CC2A05" w:rsidRPr="009426FE">
        <w:rPr>
          <w:b/>
          <w:snapToGrid w:val="0"/>
          <w:szCs w:val="28"/>
        </w:rPr>
        <w:t>»</w:t>
      </w:r>
    </w:p>
    <w:p w:rsidR="000F5FC5" w:rsidRPr="009426FE" w:rsidRDefault="000F5FC5" w:rsidP="00874F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492B" w:rsidRPr="009426FE" w:rsidRDefault="0092614F" w:rsidP="00874F52">
      <w:pPr>
        <w:pStyle w:val="1"/>
        <w:spacing w:line="240" w:lineRule="auto"/>
        <w:ind w:firstLine="993"/>
        <w:rPr>
          <w:snapToGrid w:val="0"/>
          <w:szCs w:val="28"/>
        </w:rPr>
      </w:pPr>
      <w:r w:rsidRPr="009426FE">
        <w:rPr>
          <w:szCs w:val="28"/>
        </w:rPr>
        <w:t xml:space="preserve">В соответствии </w:t>
      </w:r>
      <w:r w:rsidR="006F0C93" w:rsidRPr="009426FE">
        <w:rPr>
          <w:szCs w:val="28"/>
        </w:rPr>
        <w:t>нормами</w:t>
      </w:r>
      <w:r w:rsidRPr="009426FE">
        <w:rPr>
          <w:szCs w:val="28"/>
        </w:rPr>
        <w:t xml:space="preserve"> Бюджетного кодекса Российской Федерации, решением</w:t>
      </w:r>
      <w:r w:rsidR="006F0C93" w:rsidRPr="009426FE">
        <w:rPr>
          <w:szCs w:val="28"/>
        </w:rPr>
        <w:t xml:space="preserve"> </w:t>
      </w:r>
      <w:r w:rsidRPr="009426FE">
        <w:rPr>
          <w:szCs w:val="28"/>
        </w:rPr>
        <w:t>Совета</w:t>
      </w:r>
      <w:r w:rsidR="006F0C93" w:rsidRPr="009426FE">
        <w:rPr>
          <w:szCs w:val="28"/>
        </w:rPr>
        <w:t xml:space="preserve"> </w:t>
      </w:r>
      <w:r w:rsidRPr="009426FE">
        <w:rPr>
          <w:szCs w:val="28"/>
        </w:rPr>
        <w:t>муниципального образования Новокубанский</w:t>
      </w:r>
      <w:r w:rsidR="006F0C93" w:rsidRPr="009426FE">
        <w:rPr>
          <w:szCs w:val="28"/>
        </w:rPr>
        <w:t xml:space="preserve"> </w:t>
      </w:r>
      <w:r w:rsidRPr="009426FE">
        <w:rPr>
          <w:szCs w:val="28"/>
        </w:rPr>
        <w:t xml:space="preserve">район </w:t>
      </w:r>
      <w:r w:rsidR="00CE4967" w:rsidRPr="009426FE">
        <w:rPr>
          <w:szCs w:val="28"/>
        </w:rPr>
        <w:t xml:space="preserve">             </w:t>
      </w:r>
      <w:r w:rsidRPr="009426FE">
        <w:rPr>
          <w:szCs w:val="28"/>
        </w:rPr>
        <w:t xml:space="preserve">от 21 ноября 2013 года № 52/61 «Об утверждении Положения о бюджетном процессе в муниципальном образовании Новокубанский район», </w:t>
      </w:r>
      <w:r w:rsidRPr="009426FE">
        <w:rPr>
          <w:snapToGrid w:val="0"/>
        </w:rPr>
        <w:t xml:space="preserve">Совет </w:t>
      </w:r>
      <w:r w:rsidRPr="009426FE">
        <w:rPr>
          <w:snapToGrid w:val="0"/>
          <w:szCs w:val="28"/>
        </w:rPr>
        <w:t>муниципального образования Новокубанский район р е ш и л:</w:t>
      </w:r>
    </w:p>
    <w:p w:rsidR="004056AA" w:rsidRPr="009426FE" w:rsidRDefault="004056AA" w:rsidP="00874F5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26 ноября 2020 года № 58 «О бюджете муниципального образования Новокубанский район на 2021 год и на плановый период 2022 и 2023 годов»</w:t>
      </w:r>
      <w:r w:rsidR="00C86F0D" w:rsidRPr="009426FE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9609A8" w:rsidRPr="009426FE">
        <w:rPr>
          <w:rFonts w:ascii="Times New Roman" w:hAnsi="Times New Roman" w:cs="Times New Roman"/>
          <w:sz w:val="28"/>
          <w:szCs w:val="28"/>
        </w:rPr>
        <w:t xml:space="preserve">и дополнениями </w:t>
      </w:r>
      <w:r w:rsidR="00C86F0D" w:rsidRPr="009426FE">
        <w:rPr>
          <w:rFonts w:ascii="Times New Roman" w:hAnsi="Times New Roman" w:cs="Times New Roman"/>
          <w:sz w:val="28"/>
          <w:szCs w:val="28"/>
        </w:rPr>
        <w:t>от 28 января 2021 года № 78, от 18 марта 2021 года № 94)</w:t>
      </w:r>
      <w:r w:rsidRPr="009426F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056AA" w:rsidRPr="009426FE" w:rsidRDefault="004056AA" w:rsidP="00874F5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1) пункт</w:t>
      </w:r>
      <w:r w:rsidR="00A57DA1" w:rsidRPr="009426FE">
        <w:rPr>
          <w:rFonts w:ascii="Times New Roman" w:hAnsi="Times New Roman" w:cs="Times New Roman"/>
          <w:sz w:val="28"/>
          <w:szCs w:val="28"/>
        </w:rPr>
        <w:t>ы</w:t>
      </w:r>
      <w:r w:rsidRPr="009426FE">
        <w:rPr>
          <w:rFonts w:ascii="Times New Roman" w:hAnsi="Times New Roman" w:cs="Times New Roman"/>
          <w:sz w:val="28"/>
          <w:szCs w:val="28"/>
        </w:rPr>
        <w:t xml:space="preserve"> 1</w:t>
      </w:r>
      <w:r w:rsidR="00A57DA1" w:rsidRPr="009426FE">
        <w:rPr>
          <w:rFonts w:ascii="Times New Roman" w:hAnsi="Times New Roman" w:cs="Times New Roman"/>
          <w:sz w:val="28"/>
          <w:szCs w:val="28"/>
        </w:rPr>
        <w:t xml:space="preserve"> и 2</w:t>
      </w:r>
      <w:r w:rsidR="005B0ECB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Pr="009426FE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C35D02" w:rsidRPr="009426FE" w:rsidRDefault="004056AA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«1. </w:t>
      </w:r>
      <w:r w:rsidR="00C35D02" w:rsidRPr="009426FE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</w:t>
      </w:r>
      <w:r w:rsidR="00757230" w:rsidRPr="009426FE">
        <w:rPr>
          <w:rFonts w:ascii="Times New Roman" w:eastAsia="Calibri" w:hAnsi="Times New Roman" w:cs="Times New Roman"/>
          <w:sz w:val="28"/>
          <w:szCs w:val="28"/>
        </w:rPr>
        <w:t>2</w:t>
      </w:r>
      <w:r w:rsidR="00CE4967" w:rsidRPr="009426FE">
        <w:rPr>
          <w:rFonts w:ascii="Times New Roman" w:eastAsia="Calibri" w:hAnsi="Times New Roman" w:cs="Times New Roman"/>
          <w:sz w:val="28"/>
          <w:szCs w:val="28"/>
        </w:rPr>
        <w:t>1</w:t>
      </w:r>
      <w:r w:rsidR="00C35D02" w:rsidRPr="009426FE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3D1B48" w:rsidRPr="009426FE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1</w:t>
      </w:r>
      <w:r w:rsidR="003D1B48" w:rsidRPr="009426FE">
        <w:rPr>
          <w:rFonts w:ascii="Times New Roman" w:hAnsi="Times New Roman" w:cs="Times New Roman"/>
          <w:sz w:val="28"/>
          <w:szCs w:val="28"/>
        </w:rPr>
        <w:t xml:space="preserve">) общий объем доходов в сумме </w:t>
      </w:r>
      <w:r w:rsidR="00E62C0C" w:rsidRPr="009426FE">
        <w:rPr>
          <w:rFonts w:ascii="Times New Roman" w:hAnsi="Times New Roman" w:cs="Times New Roman"/>
          <w:sz w:val="28"/>
          <w:szCs w:val="28"/>
        </w:rPr>
        <w:t>2</w:t>
      </w:r>
      <w:r w:rsidR="00473468" w:rsidRPr="009426FE">
        <w:rPr>
          <w:rFonts w:ascii="Times New Roman" w:hAnsi="Times New Roman" w:cs="Times New Roman"/>
          <w:sz w:val="28"/>
          <w:szCs w:val="28"/>
        </w:rPr>
        <w:t> 0</w:t>
      </w:r>
      <w:r w:rsidR="003A4385" w:rsidRPr="009426FE">
        <w:rPr>
          <w:rFonts w:ascii="Times New Roman" w:hAnsi="Times New Roman" w:cs="Times New Roman"/>
          <w:sz w:val="28"/>
          <w:szCs w:val="28"/>
        </w:rPr>
        <w:t>50</w:t>
      </w:r>
      <w:r w:rsidR="00473468" w:rsidRPr="009426FE">
        <w:rPr>
          <w:rFonts w:ascii="Times New Roman" w:hAnsi="Times New Roman" w:cs="Times New Roman"/>
          <w:sz w:val="28"/>
          <w:szCs w:val="28"/>
        </w:rPr>
        <w:t> </w:t>
      </w:r>
      <w:r w:rsidR="003A4385" w:rsidRPr="009426FE">
        <w:rPr>
          <w:rFonts w:ascii="Times New Roman" w:hAnsi="Times New Roman" w:cs="Times New Roman"/>
          <w:sz w:val="28"/>
          <w:szCs w:val="28"/>
        </w:rPr>
        <w:t>2</w:t>
      </w:r>
      <w:r w:rsidR="00473468" w:rsidRPr="009426FE">
        <w:rPr>
          <w:rFonts w:ascii="Times New Roman" w:hAnsi="Times New Roman" w:cs="Times New Roman"/>
          <w:sz w:val="28"/>
          <w:szCs w:val="28"/>
        </w:rPr>
        <w:t>81,8</w:t>
      </w:r>
      <w:r w:rsidR="00C00D19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3D1B48" w:rsidRPr="009426FE">
        <w:rPr>
          <w:rFonts w:ascii="Times New Roman" w:hAnsi="Times New Roman" w:cs="Times New Roman"/>
          <w:sz w:val="28"/>
          <w:szCs w:val="28"/>
        </w:rPr>
        <w:t>тысяч</w:t>
      </w:r>
      <w:r w:rsidR="00E62C0C" w:rsidRPr="009426FE">
        <w:rPr>
          <w:rFonts w:ascii="Times New Roman" w:hAnsi="Times New Roman" w:cs="Times New Roman"/>
          <w:sz w:val="28"/>
          <w:szCs w:val="28"/>
        </w:rPr>
        <w:t xml:space="preserve"> (</w:t>
      </w:r>
      <w:r w:rsidR="003A4385" w:rsidRPr="009426FE">
        <w:rPr>
          <w:rFonts w:ascii="Times New Roman" w:hAnsi="Times New Roman" w:cs="Times New Roman"/>
          <w:sz w:val="28"/>
          <w:szCs w:val="28"/>
        </w:rPr>
        <w:t>два миллиарда пятьдесят миллионов двести восемьдесят одна тысяча восемьсот</w:t>
      </w:r>
      <w:r w:rsidR="003D1B48" w:rsidRPr="009426FE">
        <w:rPr>
          <w:rFonts w:ascii="Times New Roman" w:hAnsi="Times New Roman" w:cs="Times New Roman"/>
          <w:sz w:val="28"/>
          <w:szCs w:val="28"/>
        </w:rPr>
        <w:t>) рублей;</w:t>
      </w:r>
    </w:p>
    <w:p w:rsidR="00C35D02" w:rsidRPr="009426FE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609A8" w:rsidRPr="009426FE">
        <w:rPr>
          <w:rFonts w:ascii="Times New Roman" w:hAnsi="Times New Roman" w:cs="Times New Roman"/>
          <w:sz w:val="28"/>
          <w:szCs w:val="28"/>
        </w:rPr>
        <w:t xml:space="preserve">2 145 027,5 </w:t>
      </w:r>
      <w:r w:rsidR="0007475F" w:rsidRPr="009426FE">
        <w:rPr>
          <w:rFonts w:ascii="Times New Roman" w:hAnsi="Times New Roman" w:cs="Times New Roman"/>
          <w:sz w:val="28"/>
          <w:szCs w:val="28"/>
        </w:rPr>
        <w:t xml:space="preserve">тысяч (два </w:t>
      </w:r>
      <w:r w:rsidR="0057413D" w:rsidRPr="009426FE">
        <w:rPr>
          <w:rFonts w:ascii="Times New Roman" w:hAnsi="Times New Roman" w:cs="Times New Roman"/>
          <w:sz w:val="28"/>
          <w:szCs w:val="28"/>
        </w:rPr>
        <w:t>миллиард</w:t>
      </w:r>
      <w:r w:rsidR="0007475F" w:rsidRPr="009426FE">
        <w:rPr>
          <w:rFonts w:ascii="Times New Roman" w:hAnsi="Times New Roman" w:cs="Times New Roman"/>
          <w:sz w:val="28"/>
          <w:szCs w:val="28"/>
        </w:rPr>
        <w:t>а</w:t>
      </w:r>
      <w:r w:rsidR="0057413D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476179" w:rsidRPr="009426FE">
        <w:rPr>
          <w:rFonts w:ascii="Times New Roman" w:hAnsi="Times New Roman" w:cs="Times New Roman"/>
          <w:sz w:val="28"/>
          <w:szCs w:val="28"/>
        </w:rPr>
        <w:t xml:space="preserve">сто </w:t>
      </w:r>
      <w:r w:rsidR="00FF7478" w:rsidRPr="009426FE">
        <w:rPr>
          <w:rFonts w:ascii="Times New Roman" w:hAnsi="Times New Roman" w:cs="Times New Roman"/>
          <w:sz w:val="28"/>
          <w:szCs w:val="28"/>
        </w:rPr>
        <w:t>сорок</w:t>
      </w:r>
      <w:r w:rsidR="00476179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9609A8" w:rsidRPr="009426FE">
        <w:rPr>
          <w:rFonts w:ascii="Times New Roman" w:hAnsi="Times New Roman" w:cs="Times New Roman"/>
          <w:sz w:val="28"/>
          <w:szCs w:val="28"/>
        </w:rPr>
        <w:t>пять</w:t>
      </w:r>
      <w:r w:rsidR="005D02BB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57413D" w:rsidRPr="009426FE">
        <w:rPr>
          <w:rFonts w:ascii="Times New Roman" w:hAnsi="Times New Roman" w:cs="Times New Roman"/>
          <w:sz w:val="28"/>
          <w:szCs w:val="28"/>
        </w:rPr>
        <w:t>миллион</w:t>
      </w:r>
      <w:r w:rsidR="00B14D8D" w:rsidRPr="009426FE">
        <w:rPr>
          <w:rFonts w:ascii="Times New Roman" w:hAnsi="Times New Roman" w:cs="Times New Roman"/>
          <w:sz w:val="28"/>
          <w:szCs w:val="28"/>
        </w:rPr>
        <w:t>ов</w:t>
      </w:r>
      <w:r w:rsidR="00921A8D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FF7478" w:rsidRPr="009426FE">
        <w:rPr>
          <w:rFonts w:ascii="Times New Roman" w:hAnsi="Times New Roman" w:cs="Times New Roman"/>
          <w:sz w:val="28"/>
          <w:szCs w:val="28"/>
        </w:rPr>
        <w:t>двадцать семь</w:t>
      </w:r>
      <w:r w:rsidR="00B14D8D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57413D" w:rsidRPr="009426FE">
        <w:rPr>
          <w:rFonts w:ascii="Times New Roman" w:hAnsi="Times New Roman" w:cs="Times New Roman"/>
          <w:sz w:val="28"/>
          <w:szCs w:val="28"/>
        </w:rPr>
        <w:t>тысяч</w:t>
      </w:r>
      <w:r w:rsidR="00476179" w:rsidRPr="009426FE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57413D" w:rsidRPr="009426FE">
        <w:rPr>
          <w:rFonts w:ascii="Times New Roman" w:hAnsi="Times New Roman" w:cs="Times New Roman"/>
          <w:sz w:val="28"/>
          <w:szCs w:val="28"/>
        </w:rPr>
        <w:t>) рублей</w:t>
      </w:r>
      <w:r w:rsidRPr="009426FE">
        <w:rPr>
          <w:rFonts w:ascii="Times New Roman" w:hAnsi="Times New Roman" w:cs="Times New Roman"/>
          <w:sz w:val="28"/>
          <w:szCs w:val="28"/>
        </w:rPr>
        <w:t>;</w:t>
      </w:r>
    </w:p>
    <w:p w:rsidR="00C35D02" w:rsidRPr="009426FE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6FE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</w:t>
      </w:r>
      <w:r w:rsidR="002C6434" w:rsidRPr="009426FE">
        <w:rPr>
          <w:rFonts w:ascii="Times New Roman" w:eastAsia="Calibri" w:hAnsi="Times New Roman" w:cs="Times New Roman"/>
          <w:sz w:val="28"/>
          <w:szCs w:val="28"/>
        </w:rPr>
        <w:t>2</w:t>
      </w:r>
      <w:r w:rsidRPr="009426FE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B44D07" w:rsidRPr="009426FE">
        <w:rPr>
          <w:rFonts w:ascii="Times New Roman" w:eastAsia="Calibri" w:hAnsi="Times New Roman" w:cs="Times New Roman"/>
          <w:sz w:val="28"/>
          <w:szCs w:val="28"/>
        </w:rPr>
        <w:t>2</w:t>
      </w:r>
      <w:r w:rsidRPr="009426FE">
        <w:rPr>
          <w:rFonts w:ascii="Times New Roman" w:eastAsia="Calibri" w:hAnsi="Times New Roman" w:cs="Times New Roman"/>
          <w:sz w:val="28"/>
          <w:szCs w:val="28"/>
        </w:rPr>
        <w:t xml:space="preserve">0 000,0 </w:t>
      </w:r>
      <w:r w:rsidR="00DC4515" w:rsidRPr="009426FE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9426FE">
        <w:rPr>
          <w:rFonts w:ascii="Times New Roman" w:eastAsia="Calibri" w:hAnsi="Times New Roman" w:cs="Times New Roman"/>
          <w:sz w:val="28"/>
          <w:szCs w:val="28"/>
        </w:rPr>
        <w:t>(</w:t>
      </w:r>
      <w:r w:rsidR="00B44D07" w:rsidRPr="009426FE">
        <w:rPr>
          <w:rFonts w:ascii="Times New Roman" w:eastAsia="Calibri" w:hAnsi="Times New Roman" w:cs="Times New Roman"/>
          <w:sz w:val="28"/>
          <w:szCs w:val="28"/>
        </w:rPr>
        <w:t xml:space="preserve">двадцать </w:t>
      </w:r>
      <w:r w:rsidR="0099679C" w:rsidRPr="009426FE">
        <w:rPr>
          <w:rFonts w:ascii="Times New Roman" w:eastAsia="Calibri" w:hAnsi="Times New Roman" w:cs="Times New Roman"/>
          <w:sz w:val="28"/>
          <w:szCs w:val="28"/>
        </w:rPr>
        <w:t>миллионов</w:t>
      </w:r>
      <w:r w:rsidRPr="009426FE">
        <w:rPr>
          <w:rFonts w:ascii="Times New Roman" w:eastAsia="Calibri" w:hAnsi="Times New Roman" w:cs="Times New Roman"/>
          <w:sz w:val="28"/>
          <w:szCs w:val="28"/>
        </w:rPr>
        <w:t xml:space="preserve">) рублей, в том числе верхний предел долга по муниципальным гарантиям муниципального образования Новокубанский район в сумме 0,0 </w:t>
      </w:r>
      <w:r w:rsidR="00DC4515" w:rsidRPr="009426FE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9426FE">
        <w:rPr>
          <w:rFonts w:ascii="Times New Roman" w:eastAsia="Calibri" w:hAnsi="Times New Roman" w:cs="Times New Roman"/>
          <w:sz w:val="28"/>
          <w:szCs w:val="28"/>
        </w:rPr>
        <w:t>(ноль) рублей;</w:t>
      </w:r>
    </w:p>
    <w:p w:rsidR="00372783" w:rsidRPr="009426FE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6FE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E71835" w:rsidRPr="009426FE">
        <w:rPr>
          <w:rFonts w:ascii="Times New Roman" w:eastAsia="Calibri" w:hAnsi="Times New Roman" w:cs="Times New Roman"/>
          <w:sz w:val="28"/>
          <w:szCs w:val="28"/>
        </w:rPr>
        <w:t>дефицит</w:t>
      </w:r>
      <w:r w:rsidRPr="009426FE">
        <w:rPr>
          <w:rFonts w:ascii="Times New Roman" w:eastAsia="Calibri" w:hAnsi="Times New Roman" w:cs="Times New Roman"/>
          <w:sz w:val="28"/>
          <w:szCs w:val="28"/>
        </w:rPr>
        <w:t xml:space="preserve"> бюджета муниципального образования Новокубанский </w:t>
      </w:r>
      <w:r w:rsidR="00B44D07" w:rsidRPr="009426FE">
        <w:rPr>
          <w:rFonts w:ascii="Times New Roman" w:eastAsia="Calibri" w:hAnsi="Times New Roman" w:cs="Times New Roman"/>
          <w:sz w:val="28"/>
          <w:szCs w:val="28"/>
        </w:rPr>
        <w:t>район в</w:t>
      </w:r>
      <w:r w:rsidRPr="009426FE">
        <w:rPr>
          <w:rFonts w:ascii="Times New Roman" w:eastAsia="Calibri" w:hAnsi="Times New Roman" w:cs="Times New Roman"/>
          <w:sz w:val="28"/>
          <w:szCs w:val="28"/>
        </w:rPr>
        <w:t xml:space="preserve"> сумме </w:t>
      </w:r>
      <w:r w:rsidR="00FF7478" w:rsidRPr="009426FE">
        <w:rPr>
          <w:rFonts w:ascii="Times New Roman" w:eastAsia="Calibri" w:hAnsi="Times New Roman" w:cs="Times New Roman"/>
          <w:sz w:val="28"/>
          <w:szCs w:val="28"/>
        </w:rPr>
        <w:t>9</w:t>
      </w:r>
      <w:r w:rsidR="00E52036" w:rsidRPr="009426FE">
        <w:rPr>
          <w:rFonts w:ascii="Times New Roman" w:eastAsia="Calibri" w:hAnsi="Times New Roman" w:cs="Times New Roman"/>
          <w:sz w:val="28"/>
          <w:szCs w:val="28"/>
        </w:rPr>
        <w:t>4</w:t>
      </w:r>
      <w:r w:rsidR="00FF7478" w:rsidRPr="009426FE">
        <w:rPr>
          <w:rFonts w:ascii="Times New Roman" w:eastAsia="Calibri" w:hAnsi="Times New Roman" w:cs="Times New Roman"/>
          <w:sz w:val="28"/>
          <w:szCs w:val="28"/>
        </w:rPr>
        <w:t> </w:t>
      </w:r>
      <w:r w:rsidR="00E52036" w:rsidRPr="009426FE">
        <w:rPr>
          <w:rFonts w:ascii="Times New Roman" w:eastAsia="Calibri" w:hAnsi="Times New Roman" w:cs="Times New Roman"/>
          <w:sz w:val="28"/>
          <w:szCs w:val="28"/>
        </w:rPr>
        <w:t>7</w:t>
      </w:r>
      <w:r w:rsidR="00FF7478" w:rsidRPr="009426FE">
        <w:rPr>
          <w:rFonts w:ascii="Times New Roman" w:eastAsia="Calibri" w:hAnsi="Times New Roman" w:cs="Times New Roman"/>
          <w:sz w:val="28"/>
          <w:szCs w:val="28"/>
        </w:rPr>
        <w:t>45,7</w:t>
      </w:r>
      <w:r w:rsidR="00C531AE" w:rsidRPr="009426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515" w:rsidRPr="009426FE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9426FE">
        <w:rPr>
          <w:rFonts w:ascii="Times New Roman" w:eastAsia="Calibri" w:hAnsi="Times New Roman" w:cs="Times New Roman"/>
          <w:sz w:val="28"/>
          <w:szCs w:val="28"/>
        </w:rPr>
        <w:t>(</w:t>
      </w:r>
      <w:r w:rsidR="00476179" w:rsidRPr="009426FE">
        <w:rPr>
          <w:rFonts w:ascii="Times New Roman" w:eastAsia="Calibri" w:hAnsi="Times New Roman" w:cs="Times New Roman"/>
          <w:sz w:val="28"/>
          <w:szCs w:val="28"/>
        </w:rPr>
        <w:t xml:space="preserve">девяносто </w:t>
      </w:r>
      <w:r w:rsidR="004B0C6A" w:rsidRPr="009426FE">
        <w:rPr>
          <w:rFonts w:ascii="Times New Roman" w:eastAsia="Calibri" w:hAnsi="Times New Roman" w:cs="Times New Roman"/>
          <w:sz w:val="28"/>
          <w:szCs w:val="28"/>
        </w:rPr>
        <w:t>четыре</w:t>
      </w:r>
      <w:r w:rsidR="00476179" w:rsidRPr="009426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434" w:rsidRPr="009426FE">
        <w:rPr>
          <w:rFonts w:ascii="Times New Roman" w:eastAsia="Calibri" w:hAnsi="Times New Roman" w:cs="Times New Roman"/>
          <w:sz w:val="28"/>
          <w:szCs w:val="28"/>
        </w:rPr>
        <w:t>миллион</w:t>
      </w:r>
      <w:r w:rsidR="004B0C6A" w:rsidRPr="009426FE">
        <w:rPr>
          <w:rFonts w:ascii="Times New Roman" w:eastAsia="Calibri" w:hAnsi="Times New Roman" w:cs="Times New Roman"/>
          <w:sz w:val="28"/>
          <w:szCs w:val="28"/>
        </w:rPr>
        <w:t>а</w:t>
      </w:r>
      <w:r w:rsidR="00B14D8D" w:rsidRPr="009426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0C6A" w:rsidRPr="009426FE">
        <w:rPr>
          <w:rFonts w:ascii="Times New Roman" w:eastAsia="Calibri" w:hAnsi="Times New Roman" w:cs="Times New Roman"/>
          <w:sz w:val="28"/>
          <w:szCs w:val="28"/>
        </w:rPr>
        <w:t>семьсот</w:t>
      </w:r>
      <w:r w:rsidR="00FF7478" w:rsidRPr="009426FE">
        <w:rPr>
          <w:rFonts w:ascii="Times New Roman" w:eastAsia="Calibri" w:hAnsi="Times New Roman" w:cs="Times New Roman"/>
          <w:sz w:val="28"/>
          <w:szCs w:val="28"/>
        </w:rPr>
        <w:t xml:space="preserve"> сорок пять </w:t>
      </w:r>
      <w:r w:rsidR="002C6434" w:rsidRPr="009426FE">
        <w:rPr>
          <w:rFonts w:ascii="Times New Roman" w:eastAsia="Calibri" w:hAnsi="Times New Roman" w:cs="Times New Roman"/>
          <w:sz w:val="28"/>
          <w:szCs w:val="28"/>
        </w:rPr>
        <w:t>тысяч</w:t>
      </w:r>
      <w:r w:rsidR="00476179" w:rsidRPr="009426FE">
        <w:rPr>
          <w:rFonts w:ascii="Times New Roman" w:eastAsia="Calibri" w:hAnsi="Times New Roman" w:cs="Times New Roman"/>
          <w:sz w:val="28"/>
          <w:szCs w:val="28"/>
        </w:rPr>
        <w:t xml:space="preserve"> семьсот</w:t>
      </w:r>
      <w:r w:rsidRPr="009426FE">
        <w:rPr>
          <w:rFonts w:ascii="Times New Roman" w:eastAsia="Calibri" w:hAnsi="Times New Roman" w:cs="Times New Roman"/>
          <w:sz w:val="28"/>
          <w:szCs w:val="28"/>
        </w:rPr>
        <w:t>) рублей</w:t>
      </w:r>
      <w:r w:rsidR="00571811" w:rsidRPr="009426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5BD9" w:rsidRPr="009426FE" w:rsidRDefault="00582B5E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2. У</w:t>
      </w:r>
      <w:r w:rsidR="00B65BD9" w:rsidRPr="009426FE">
        <w:rPr>
          <w:rFonts w:ascii="Times New Roman" w:eastAsia="Calibri" w:hAnsi="Times New Roman" w:cs="Times New Roman"/>
          <w:sz w:val="28"/>
          <w:szCs w:val="28"/>
        </w:rPr>
        <w:t>твердить основные характеристики бюджета муниципального образования Новокубанский район на 2022 год и на 2023 год:</w:t>
      </w:r>
    </w:p>
    <w:p w:rsidR="003D1B48" w:rsidRPr="009426FE" w:rsidRDefault="003D1B48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 xml:space="preserve">1) общий объем доходов на 2022 год в сумме </w:t>
      </w:r>
      <w:r w:rsidR="00E62C0C" w:rsidRPr="009426FE">
        <w:rPr>
          <w:rFonts w:ascii="Times New Roman" w:hAnsi="Times New Roman" w:cs="Times New Roman"/>
          <w:sz w:val="28"/>
          <w:szCs w:val="28"/>
        </w:rPr>
        <w:t>1 677 685,1</w:t>
      </w:r>
      <w:r w:rsidR="00C00D19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E62C0C" w:rsidRPr="009426FE">
        <w:rPr>
          <w:rFonts w:ascii="Times New Roman" w:hAnsi="Times New Roman" w:cs="Times New Roman"/>
          <w:sz w:val="28"/>
          <w:szCs w:val="28"/>
        </w:rPr>
        <w:t>тысяч</w:t>
      </w:r>
      <w:r w:rsidRPr="009426FE">
        <w:rPr>
          <w:rFonts w:ascii="Times New Roman" w:hAnsi="Times New Roman" w:cs="Times New Roman"/>
          <w:sz w:val="28"/>
          <w:szCs w:val="28"/>
        </w:rPr>
        <w:t xml:space="preserve"> (</w:t>
      </w:r>
      <w:r w:rsidR="00E62C0C" w:rsidRPr="009426FE">
        <w:rPr>
          <w:rFonts w:ascii="Times New Roman" w:hAnsi="Times New Roman" w:cs="Times New Roman"/>
          <w:sz w:val="28"/>
          <w:szCs w:val="28"/>
        </w:rPr>
        <w:t xml:space="preserve">один миллиард шестьсот семьдесят семь миллионов шестьсот восемьдесят пять </w:t>
      </w:r>
      <w:r w:rsidR="00E62C0C" w:rsidRPr="009426FE">
        <w:rPr>
          <w:rFonts w:ascii="Times New Roman" w:hAnsi="Times New Roman" w:cs="Times New Roman"/>
          <w:sz w:val="28"/>
          <w:szCs w:val="28"/>
        </w:rPr>
        <w:lastRenderedPageBreak/>
        <w:t>тысяч сто)</w:t>
      </w:r>
      <w:r w:rsidRPr="009426FE">
        <w:rPr>
          <w:rFonts w:ascii="Times New Roman" w:hAnsi="Times New Roman" w:cs="Times New Roman"/>
          <w:sz w:val="28"/>
          <w:szCs w:val="28"/>
        </w:rPr>
        <w:t xml:space="preserve"> рублей и на 2023 год </w:t>
      </w:r>
      <w:r w:rsidR="00E62C0C" w:rsidRPr="009426FE">
        <w:rPr>
          <w:rFonts w:ascii="Times New Roman" w:hAnsi="Times New Roman" w:cs="Times New Roman"/>
          <w:sz w:val="28"/>
          <w:szCs w:val="28"/>
        </w:rPr>
        <w:t>1 652 169,1</w:t>
      </w:r>
      <w:r w:rsidR="00C00D19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Pr="009426FE">
        <w:rPr>
          <w:rFonts w:ascii="Times New Roman" w:hAnsi="Times New Roman" w:cs="Times New Roman"/>
          <w:sz w:val="28"/>
          <w:szCs w:val="28"/>
        </w:rPr>
        <w:t xml:space="preserve">тысяч (один миллиард шестьсот </w:t>
      </w:r>
      <w:r w:rsidR="00E62C0C" w:rsidRPr="009426FE">
        <w:rPr>
          <w:rFonts w:ascii="Times New Roman" w:hAnsi="Times New Roman" w:cs="Times New Roman"/>
          <w:sz w:val="28"/>
          <w:szCs w:val="28"/>
        </w:rPr>
        <w:t>пятьдесят два миллиона сто шестьдесят девять тысяч сто</w:t>
      </w:r>
      <w:r w:rsidRPr="009426FE">
        <w:rPr>
          <w:rFonts w:ascii="Times New Roman" w:hAnsi="Times New Roman" w:cs="Times New Roman"/>
          <w:sz w:val="28"/>
          <w:szCs w:val="28"/>
        </w:rPr>
        <w:t>) рублей;</w:t>
      </w:r>
      <w:r w:rsidR="0056798C" w:rsidRPr="00942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BD9" w:rsidRPr="009426FE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Arial"/>
          <w:sz w:val="28"/>
          <w:szCs w:val="28"/>
        </w:rPr>
      </w:pPr>
      <w:r w:rsidRPr="009426FE">
        <w:rPr>
          <w:rFonts w:ascii="Times New Roman" w:hAnsi="Times New Roman" w:cs="Arial"/>
          <w:sz w:val="28"/>
          <w:szCs w:val="28"/>
        </w:rPr>
        <w:t xml:space="preserve">2) общий объем расходов на 2022 год в сумме </w:t>
      </w:r>
      <w:r w:rsidR="00476179" w:rsidRPr="009426FE">
        <w:rPr>
          <w:rFonts w:ascii="Times New Roman" w:hAnsi="Times New Roman" w:cs="Times New Roman"/>
          <w:sz w:val="28"/>
          <w:szCs w:val="28"/>
        </w:rPr>
        <w:t xml:space="preserve">1 675 885,1 тысяч (один миллиард шестьсот семьдесят пять миллионов восемьсот восемьдесят пять тысяч сто) </w:t>
      </w:r>
      <w:r w:rsidRPr="009426FE">
        <w:rPr>
          <w:rFonts w:ascii="Times New Roman" w:hAnsi="Times New Roman" w:cs="Times New Roman"/>
          <w:sz w:val="28"/>
          <w:szCs w:val="28"/>
        </w:rPr>
        <w:t xml:space="preserve">рублей и на 2023 год в сумме </w:t>
      </w:r>
      <w:r w:rsidR="007A7A95" w:rsidRPr="009426FE">
        <w:rPr>
          <w:rFonts w:ascii="Times New Roman" w:hAnsi="Times New Roman" w:cs="Times New Roman"/>
          <w:sz w:val="28"/>
          <w:szCs w:val="28"/>
        </w:rPr>
        <w:t>1 652 169,1 тысяч (один миллиард шестьсот пятьдесят два миллиона сто шестьдесят девять тысяч сто) рублей</w:t>
      </w:r>
      <w:r w:rsidRPr="009426FE">
        <w:rPr>
          <w:rFonts w:ascii="Times New Roman" w:hAnsi="Times New Roman" w:cs="Times New Roman"/>
          <w:sz w:val="28"/>
          <w:szCs w:val="28"/>
        </w:rPr>
        <w:t>;</w:t>
      </w:r>
    </w:p>
    <w:p w:rsidR="00B65BD9" w:rsidRPr="009426FE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6FE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2023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рублей, и верхний предел муниципального внутреннего долга муниципального образования Новокубанский район             на 1 января 2024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B65BD9" w:rsidRPr="009426FE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eastAsia="Calibri" w:hAnsi="Times New Roman" w:cs="Times New Roman"/>
          <w:sz w:val="28"/>
          <w:szCs w:val="28"/>
        </w:rPr>
        <w:t>4</w:t>
      </w:r>
      <w:r w:rsidR="00A57DA1" w:rsidRPr="009426FE">
        <w:rPr>
          <w:rFonts w:ascii="Times New Roman" w:eastAsia="Calibri" w:hAnsi="Times New Roman" w:cs="Times New Roman"/>
          <w:sz w:val="28"/>
          <w:szCs w:val="28"/>
        </w:rPr>
        <w:t>)</w:t>
      </w:r>
      <w:r w:rsidR="00302029" w:rsidRPr="009426FE">
        <w:t xml:space="preserve"> </w:t>
      </w:r>
      <w:r w:rsidR="003738AE" w:rsidRPr="009426FE">
        <w:rPr>
          <w:rFonts w:ascii="Times New Roman" w:eastAsia="Calibri" w:hAnsi="Times New Roman" w:cs="Times New Roman"/>
          <w:sz w:val="28"/>
          <w:szCs w:val="28"/>
        </w:rPr>
        <w:t>профицит бюджета муниципального образования Новокубанский район на 2022 год в сумме 1 800,0 тысяч (один миллион восемьсот тысяч) рублей</w:t>
      </w:r>
      <w:r w:rsidR="006B7140" w:rsidRPr="009426FE">
        <w:rPr>
          <w:rFonts w:ascii="Times New Roman" w:eastAsia="Calibri" w:hAnsi="Times New Roman" w:cs="Times New Roman"/>
          <w:sz w:val="28"/>
          <w:szCs w:val="28"/>
        </w:rPr>
        <w:t>, дефицит (профицит) бюджета муниципального образования Новокубанский район на 2023 год в сумме 0,0 тысяч (ноль) рублей</w:t>
      </w:r>
      <w:r w:rsidRPr="009426FE">
        <w:rPr>
          <w:rFonts w:ascii="Times New Roman" w:hAnsi="Times New Roman"/>
          <w:sz w:val="28"/>
          <w:szCs w:val="28"/>
        </w:rPr>
        <w:t>.</w:t>
      </w:r>
      <w:r w:rsidR="00C829B5" w:rsidRPr="009426FE">
        <w:rPr>
          <w:rFonts w:ascii="Times New Roman" w:hAnsi="Times New Roman"/>
          <w:sz w:val="28"/>
          <w:szCs w:val="28"/>
        </w:rPr>
        <w:t>»;</w:t>
      </w:r>
    </w:p>
    <w:p w:rsidR="00BB5413" w:rsidRPr="009426FE" w:rsidRDefault="00A57DA1" w:rsidP="00ED4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2</w:t>
      </w:r>
      <w:r w:rsidR="00ED41C5" w:rsidRPr="009426FE">
        <w:rPr>
          <w:rFonts w:ascii="Times New Roman" w:hAnsi="Times New Roman"/>
          <w:sz w:val="28"/>
          <w:szCs w:val="28"/>
        </w:rPr>
        <w:t>)</w:t>
      </w:r>
      <w:r w:rsidR="00ED41C5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BB5413" w:rsidRPr="009426FE">
        <w:rPr>
          <w:rFonts w:ascii="Times New Roman" w:hAnsi="Times New Roman" w:cs="Times New Roman"/>
          <w:sz w:val="28"/>
          <w:szCs w:val="28"/>
        </w:rPr>
        <w:t>пункт</w:t>
      </w:r>
      <w:r w:rsidRPr="009426FE">
        <w:rPr>
          <w:rFonts w:ascii="Times New Roman" w:hAnsi="Times New Roman" w:cs="Times New Roman"/>
          <w:sz w:val="28"/>
          <w:szCs w:val="28"/>
        </w:rPr>
        <w:t>ы</w:t>
      </w:r>
      <w:r w:rsidR="00BB5413" w:rsidRPr="009426FE">
        <w:rPr>
          <w:rFonts w:ascii="Times New Roman" w:hAnsi="Times New Roman" w:cs="Times New Roman"/>
          <w:sz w:val="28"/>
          <w:szCs w:val="28"/>
        </w:rPr>
        <w:t xml:space="preserve"> 13</w:t>
      </w:r>
      <w:r w:rsidRPr="009426FE">
        <w:rPr>
          <w:rFonts w:ascii="Times New Roman" w:hAnsi="Times New Roman" w:cs="Times New Roman"/>
          <w:sz w:val="28"/>
          <w:szCs w:val="28"/>
        </w:rPr>
        <w:t xml:space="preserve"> и 14</w:t>
      </w:r>
      <w:r w:rsidR="00BB5413" w:rsidRPr="009426FE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ED41C5" w:rsidRPr="009426FE" w:rsidRDefault="00BB5413" w:rsidP="00ED4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«</w:t>
      </w:r>
      <w:r w:rsidR="00ED41C5" w:rsidRPr="009426FE">
        <w:rPr>
          <w:rFonts w:ascii="Times New Roman" w:hAnsi="Times New Roman" w:cs="Times New Roman"/>
          <w:sz w:val="28"/>
          <w:szCs w:val="28"/>
        </w:rPr>
        <w:t>13. Утвердить в составе ведомственной структуры расходов бюджета муниципального образования Новокубанский район на 2021 год:</w:t>
      </w:r>
    </w:p>
    <w:p w:rsidR="00ED41C5" w:rsidRPr="009426FE" w:rsidRDefault="00ED41C5" w:rsidP="00ED4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в сумме 2 </w:t>
      </w:r>
      <w:r w:rsidR="00BB5413" w:rsidRPr="009426FE">
        <w:rPr>
          <w:rFonts w:ascii="Times New Roman" w:hAnsi="Times New Roman" w:cs="Times New Roman"/>
          <w:sz w:val="28"/>
          <w:szCs w:val="28"/>
        </w:rPr>
        <w:t>880</w:t>
      </w:r>
      <w:r w:rsidRPr="009426FE">
        <w:rPr>
          <w:rFonts w:ascii="Times New Roman" w:hAnsi="Times New Roman" w:cs="Times New Roman"/>
          <w:sz w:val="28"/>
          <w:szCs w:val="28"/>
        </w:rPr>
        <w:t xml:space="preserve">,0 тысяч (два миллиона </w:t>
      </w:r>
      <w:r w:rsidR="00BB5413" w:rsidRPr="009426FE">
        <w:rPr>
          <w:rFonts w:ascii="Times New Roman" w:hAnsi="Times New Roman" w:cs="Times New Roman"/>
          <w:sz w:val="28"/>
          <w:szCs w:val="28"/>
        </w:rPr>
        <w:t>восемьсот восемьдесят</w:t>
      </w:r>
      <w:r w:rsidRPr="009426FE">
        <w:rPr>
          <w:rFonts w:ascii="Times New Roman" w:hAnsi="Times New Roman" w:cs="Times New Roman"/>
          <w:sz w:val="28"/>
          <w:szCs w:val="28"/>
        </w:rPr>
        <w:t xml:space="preserve"> тысяч) рублей;</w:t>
      </w:r>
    </w:p>
    <w:p w:rsidR="00ED41C5" w:rsidRPr="009426FE" w:rsidRDefault="00ED41C5" w:rsidP="00BB5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2) размер резервного фонда администрации муниципального образования Новокубанский район в сумме 300,0 тысяч (триста тысяч) рублей.</w:t>
      </w:r>
    </w:p>
    <w:p w:rsidR="00BB5413" w:rsidRPr="009426FE" w:rsidRDefault="00BB5413" w:rsidP="00BB5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14. Утвердить в составе ведомственной структуры расходов бюджета муниципального образования Новокубанский район на 2022 и 2023 годы:</w:t>
      </w:r>
    </w:p>
    <w:p w:rsidR="00DC6B7C" w:rsidRPr="009426FE" w:rsidRDefault="00BB5413" w:rsidP="00BB5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на 2022 год в сумме 2 880,0 тысяч (два миллиона восемьсот восемьдесят тысяч) рублей и на 2023 год в сумме 2 880,0 тысяч (два миллиона восемьсот восемьдесят тысяч) рублей.</w:t>
      </w:r>
    </w:p>
    <w:p w:rsidR="00DC6B7C" w:rsidRPr="009426FE" w:rsidRDefault="00DC6B7C" w:rsidP="00DC6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2) размер резервного фонда администрации муниципального образования Новокубанский район на 2022 год в сумме 300,0 тысяч (триста тысяч) рублей и на 2023 год в сумме 300,0 тысяч (триста тысяч) рублей;</w:t>
      </w:r>
    </w:p>
    <w:p w:rsidR="00BB5413" w:rsidRPr="009426FE" w:rsidRDefault="00DC6B7C" w:rsidP="00BB5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3) общий объем условно утвержденных расходов на 2022 год в сумме 15 000,0 тысяч (пятнадцать миллионов) рублей и на 2023 год в сумме 31 000,0 тысяч (тридцать один миллион) рублей.</w:t>
      </w:r>
      <w:r w:rsidR="00BB5413" w:rsidRPr="009426FE">
        <w:rPr>
          <w:rFonts w:ascii="Times New Roman" w:hAnsi="Times New Roman" w:cs="Times New Roman"/>
          <w:sz w:val="28"/>
          <w:szCs w:val="28"/>
        </w:rPr>
        <w:t>»;</w:t>
      </w:r>
    </w:p>
    <w:p w:rsidR="00ED41C5" w:rsidRPr="009426FE" w:rsidRDefault="00A57DA1" w:rsidP="00ED41C5">
      <w:pPr>
        <w:autoSpaceDE w:val="0"/>
        <w:autoSpaceDN w:val="0"/>
        <w:adjustRightInd w:val="0"/>
        <w:spacing w:after="0" w:line="240" w:lineRule="auto"/>
        <w:ind w:firstLine="993"/>
        <w:jc w:val="both"/>
      </w:pPr>
      <w:r w:rsidRPr="009426FE">
        <w:rPr>
          <w:rFonts w:ascii="Times New Roman" w:hAnsi="Times New Roman"/>
          <w:sz w:val="28"/>
          <w:szCs w:val="28"/>
        </w:rPr>
        <w:t>3</w:t>
      </w:r>
      <w:r w:rsidR="00ED41C5" w:rsidRPr="009426FE">
        <w:rPr>
          <w:rFonts w:ascii="Times New Roman" w:hAnsi="Times New Roman"/>
          <w:sz w:val="28"/>
          <w:szCs w:val="28"/>
        </w:rPr>
        <w:t>)</w:t>
      </w:r>
      <w:r w:rsidR="00ED41C5" w:rsidRPr="009426FE">
        <w:t xml:space="preserve"> </w:t>
      </w:r>
      <w:r w:rsidR="00ED41C5" w:rsidRPr="009426FE">
        <w:rPr>
          <w:rFonts w:ascii="Times New Roman" w:hAnsi="Times New Roman" w:cs="Times New Roman"/>
          <w:sz w:val="28"/>
          <w:szCs w:val="28"/>
        </w:rPr>
        <w:t>пункт 21 изложить в новой редакции:</w:t>
      </w:r>
    </w:p>
    <w:p w:rsidR="00ED41C5" w:rsidRPr="009426FE" w:rsidRDefault="00ED41C5" w:rsidP="00ED41C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«21. Утвердить объем бюджетных ассигнований дорожного фонда муниципального образования Новокубанский район:</w:t>
      </w:r>
    </w:p>
    <w:p w:rsidR="00ED41C5" w:rsidRPr="009426FE" w:rsidRDefault="00ED41C5" w:rsidP="00ED41C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1) на 2021 год в сумме 12 807,8 тысяч (двенадцать миллионов восемьсот семь тысяч восемьсот) рублей;</w:t>
      </w:r>
    </w:p>
    <w:p w:rsidR="00ED41C5" w:rsidRPr="009426FE" w:rsidRDefault="00ED41C5" w:rsidP="00ED41C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lastRenderedPageBreak/>
        <w:t>2) на 2022 год в сумме 7 949,6 тысяч (семь миллионов девятьсот сорок девять тысяч шестьсот) рублей;</w:t>
      </w:r>
    </w:p>
    <w:p w:rsidR="00ED41C5" w:rsidRPr="009426FE" w:rsidRDefault="00ED41C5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3) на 2023 год в сумме 9 197,2 тысяч (девять миллионов сто девяносто семь тысяч двести) рублей.»;</w:t>
      </w:r>
    </w:p>
    <w:p w:rsidR="00FB3A1A" w:rsidRPr="009426FE" w:rsidRDefault="00A57DA1" w:rsidP="00FB3A1A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4</w:t>
      </w:r>
      <w:r w:rsidR="00FB3A1A" w:rsidRPr="009426FE">
        <w:rPr>
          <w:rFonts w:ascii="Times New Roman" w:hAnsi="Times New Roman" w:cs="Times New Roman"/>
          <w:sz w:val="28"/>
          <w:szCs w:val="28"/>
        </w:rPr>
        <w:t>) пункт 28 изложить в новой редакции:</w:t>
      </w:r>
    </w:p>
    <w:p w:rsidR="00FB3A1A" w:rsidRPr="009426FE" w:rsidRDefault="00FB3A1A" w:rsidP="00A57DA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«28. Установить, что в 2021 году бюджетные кредиты бюджетам поселений Новокубанского района из бюджета муниципального образования Новокубанский район предоставляются на срок до одного года в сумме </w:t>
      </w:r>
      <w:r w:rsidR="00FF7478" w:rsidRPr="009426FE">
        <w:rPr>
          <w:rFonts w:ascii="Times New Roman" w:hAnsi="Times New Roman"/>
          <w:sz w:val="28"/>
          <w:szCs w:val="28"/>
        </w:rPr>
        <w:t>1</w:t>
      </w:r>
      <w:r w:rsidR="004E355B" w:rsidRPr="009426FE">
        <w:rPr>
          <w:rFonts w:ascii="Times New Roman" w:hAnsi="Times New Roman"/>
          <w:sz w:val="28"/>
          <w:szCs w:val="28"/>
        </w:rPr>
        <w:t>8</w:t>
      </w:r>
      <w:r w:rsidR="00FF7478" w:rsidRPr="009426FE">
        <w:rPr>
          <w:rFonts w:ascii="Times New Roman" w:hAnsi="Times New Roman"/>
          <w:sz w:val="28"/>
          <w:szCs w:val="28"/>
        </w:rPr>
        <w:t xml:space="preserve"> 450</w:t>
      </w:r>
      <w:r w:rsidRPr="009426FE">
        <w:rPr>
          <w:rFonts w:ascii="Times New Roman" w:hAnsi="Times New Roman"/>
          <w:sz w:val="28"/>
          <w:szCs w:val="28"/>
        </w:rPr>
        <w:t>,0 тысяч (</w:t>
      </w:r>
      <w:r w:rsidR="004E355B" w:rsidRPr="009426FE">
        <w:rPr>
          <w:rFonts w:ascii="Times New Roman" w:hAnsi="Times New Roman"/>
          <w:sz w:val="28"/>
          <w:szCs w:val="28"/>
        </w:rPr>
        <w:t>восемнадцать</w:t>
      </w:r>
      <w:r w:rsidR="00FF7478" w:rsidRPr="009426FE">
        <w:rPr>
          <w:rFonts w:ascii="Times New Roman" w:hAnsi="Times New Roman"/>
          <w:sz w:val="28"/>
          <w:szCs w:val="28"/>
        </w:rPr>
        <w:t xml:space="preserve"> </w:t>
      </w:r>
      <w:r w:rsidRPr="009426FE">
        <w:rPr>
          <w:rFonts w:ascii="Times New Roman" w:hAnsi="Times New Roman"/>
          <w:sz w:val="28"/>
          <w:szCs w:val="28"/>
        </w:rPr>
        <w:t>миллион</w:t>
      </w:r>
      <w:r w:rsidR="00FF7478" w:rsidRPr="009426FE">
        <w:rPr>
          <w:rFonts w:ascii="Times New Roman" w:hAnsi="Times New Roman"/>
          <w:sz w:val="28"/>
          <w:szCs w:val="28"/>
        </w:rPr>
        <w:t>ов четыреста пятьдесят тысяч</w:t>
      </w:r>
      <w:r w:rsidRPr="009426FE">
        <w:rPr>
          <w:rFonts w:ascii="Times New Roman" w:hAnsi="Times New Roman"/>
          <w:sz w:val="28"/>
          <w:szCs w:val="28"/>
        </w:rPr>
        <w:t xml:space="preserve">) рублей, в том числе со сроком возврата в 2021 году в сумме 3 500,0 тысяч (три миллиона пятьсот тысяч) рублей и в 2022 году в сумме </w:t>
      </w:r>
      <w:r w:rsidR="00FF7478" w:rsidRPr="009426FE">
        <w:rPr>
          <w:rFonts w:ascii="Times New Roman" w:hAnsi="Times New Roman"/>
          <w:sz w:val="28"/>
          <w:szCs w:val="28"/>
        </w:rPr>
        <w:t>1</w:t>
      </w:r>
      <w:r w:rsidR="004E355B" w:rsidRPr="009426FE">
        <w:rPr>
          <w:rFonts w:ascii="Times New Roman" w:hAnsi="Times New Roman"/>
          <w:sz w:val="28"/>
          <w:szCs w:val="28"/>
        </w:rPr>
        <w:t>4</w:t>
      </w:r>
      <w:r w:rsidR="00FF7478" w:rsidRPr="009426FE">
        <w:rPr>
          <w:rFonts w:ascii="Times New Roman" w:hAnsi="Times New Roman"/>
          <w:sz w:val="28"/>
          <w:szCs w:val="28"/>
        </w:rPr>
        <w:t xml:space="preserve"> 950</w:t>
      </w:r>
      <w:r w:rsidRPr="009426FE">
        <w:rPr>
          <w:rFonts w:ascii="Times New Roman" w:hAnsi="Times New Roman"/>
          <w:sz w:val="28"/>
          <w:szCs w:val="28"/>
        </w:rPr>
        <w:t>,0</w:t>
      </w:r>
      <w:r w:rsidR="00C531AE" w:rsidRPr="009426FE">
        <w:rPr>
          <w:rFonts w:ascii="Times New Roman" w:hAnsi="Times New Roman"/>
          <w:sz w:val="28"/>
          <w:szCs w:val="28"/>
        </w:rPr>
        <w:t xml:space="preserve"> тысяч (</w:t>
      </w:r>
      <w:r w:rsidR="004E355B" w:rsidRPr="009426FE">
        <w:rPr>
          <w:rFonts w:ascii="Times New Roman" w:hAnsi="Times New Roman"/>
          <w:sz w:val="28"/>
          <w:szCs w:val="28"/>
        </w:rPr>
        <w:t>четырнадцать</w:t>
      </w:r>
      <w:r w:rsidR="00C531AE" w:rsidRPr="009426FE">
        <w:rPr>
          <w:rFonts w:ascii="Times New Roman" w:hAnsi="Times New Roman"/>
          <w:sz w:val="28"/>
          <w:szCs w:val="28"/>
        </w:rPr>
        <w:t xml:space="preserve"> миллионов</w:t>
      </w:r>
      <w:r w:rsidRPr="009426FE">
        <w:rPr>
          <w:rFonts w:ascii="Times New Roman" w:hAnsi="Times New Roman"/>
          <w:sz w:val="28"/>
          <w:szCs w:val="28"/>
        </w:rPr>
        <w:t xml:space="preserve"> </w:t>
      </w:r>
      <w:r w:rsidR="00FF7478" w:rsidRPr="009426FE">
        <w:rPr>
          <w:rFonts w:ascii="Times New Roman" w:hAnsi="Times New Roman"/>
          <w:sz w:val="28"/>
          <w:szCs w:val="28"/>
        </w:rPr>
        <w:t xml:space="preserve">девятьсот </w:t>
      </w:r>
      <w:r w:rsidRPr="009426FE">
        <w:rPr>
          <w:rFonts w:ascii="Times New Roman" w:hAnsi="Times New Roman"/>
          <w:sz w:val="28"/>
          <w:szCs w:val="28"/>
        </w:rPr>
        <w:t>пятьдесят тысяч) рублей.»;</w:t>
      </w:r>
    </w:p>
    <w:p w:rsidR="00045A65" w:rsidRPr="009426FE" w:rsidRDefault="00A57DA1" w:rsidP="00A57DA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5</w:t>
      </w:r>
      <w:r w:rsidR="00045A65" w:rsidRPr="009426FE">
        <w:rPr>
          <w:rFonts w:ascii="Times New Roman" w:hAnsi="Times New Roman"/>
          <w:sz w:val="28"/>
          <w:szCs w:val="28"/>
        </w:rPr>
        <w:t>) пункт</w:t>
      </w:r>
      <w:r w:rsidR="003F6B61" w:rsidRPr="009426FE">
        <w:rPr>
          <w:rFonts w:ascii="Times New Roman" w:hAnsi="Times New Roman"/>
          <w:sz w:val="28"/>
          <w:szCs w:val="28"/>
        </w:rPr>
        <w:t>ы 42 и 43</w:t>
      </w:r>
      <w:r w:rsidR="00045A65" w:rsidRPr="009426FE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3F6B61" w:rsidRPr="009426FE" w:rsidRDefault="003F6B61" w:rsidP="00A57DA1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«42. Утвердить в составе расходов на обслуживание муниципального долга муниципального образования Новокубанский район сумму средств, направляемых на уплату процентов за рассрочку по обязательствам (задолженности) муниципального образования Новокубанский район по бюджетным кредитам, реструктуризированным в соответствии с частью 3 статьи 22 Закона Краснодарского края от 21 декабря 2018 года № 3939-КЗ «О краевом бюджете на 2019 год и на плановый период 2020 и 2021 годов»:</w:t>
      </w:r>
    </w:p>
    <w:p w:rsidR="003F6B61" w:rsidRPr="009426FE" w:rsidRDefault="003F6B61" w:rsidP="00A57DA1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1) 2021 год – 3,0 тысяч</w:t>
      </w:r>
      <w:r w:rsidR="00251D3E" w:rsidRPr="009426FE">
        <w:rPr>
          <w:rFonts w:ascii="Times New Roman" w:hAnsi="Times New Roman"/>
          <w:sz w:val="28"/>
          <w:szCs w:val="28"/>
        </w:rPr>
        <w:t>и</w:t>
      </w:r>
      <w:r w:rsidRPr="009426FE">
        <w:rPr>
          <w:rFonts w:ascii="Times New Roman" w:hAnsi="Times New Roman"/>
          <w:sz w:val="28"/>
          <w:szCs w:val="28"/>
        </w:rPr>
        <w:t xml:space="preserve"> рублей;</w:t>
      </w:r>
    </w:p>
    <w:p w:rsidR="003F6B61" w:rsidRPr="009426FE" w:rsidRDefault="003F6B61" w:rsidP="00A57DA1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43. Утвердить в составе источников внутреннего финансирования дефицита бюджета муниципального образования Новокубанский район сумму средств, направляемых на погашение реструктурированной в соответствии с частью 3 статьи 22 Закона Краснодарского края от 21 декабря 2018 года           № 3939-КЗ «О краевом бюджете на 2019 год и на плановый период 2020 и 2021 годов» задолженности по бюджетным кредитам:</w:t>
      </w:r>
    </w:p>
    <w:p w:rsidR="003F6B61" w:rsidRPr="009426FE" w:rsidRDefault="003F6B61" w:rsidP="00A57DA1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1) в 2021 году – </w:t>
      </w:r>
      <w:r w:rsidR="002E161B" w:rsidRPr="009426FE">
        <w:rPr>
          <w:rFonts w:ascii="Times New Roman" w:hAnsi="Times New Roman"/>
          <w:sz w:val="28"/>
          <w:szCs w:val="28"/>
        </w:rPr>
        <w:t>3 0</w:t>
      </w:r>
      <w:r w:rsidRPr="009426FE">
        <w:rPr>
          <w:rFonts w:ascii="Times New Roman" w:hAnsi="Times New Roman"/>
          <w:sz w:val="28"/>
          <w:szCs w:val="28"/>
        </w:rPr>
        <w:t>00,0 тысяч</w:t>
      </w:r>
      <w:r w:rsidR="00251D3E" w:rsidRPr="009426FE">
        <w:rPr>
          <w:rFonts w:ascii="Times New Roman" w:hAnsi="Times New Roman"/>
          <w:sz w:val="28"/>
          <w:szCs w:val="28"/>
        </w:rPr>
        <w:t>и</w:t>
      </w:r>
      <w:r w:rsidRPr="009426FE">
        <w:rPr>
          <w:rFonts w:ascii="Times New Roman" w:hAnsi="Times New Roman"/>
          <w:sz w:val="28"/>
          <w:szCs w:val="28"/>
        </w:rPr>
        <w:t xml:space="preserve"> рублей</w:t>
      </w:r>
      <w:r w:rsidR="009A7C41" w:rsidRPr="009426FE">
        <w:rPr>
          <w:rFonts w:ascii="Times New Roman" w:hAnsi="Times New Roman"/>
          <w:sz w:val="28"/>
          <w:szCs w:val="28"/>
        </w:rPr>
        <w:t>.»;</w:t>
      </w:r>
    </w:p>
    <w:p w:rsidR="00D353B2" w:rsidRPr="009426FE" w:rsidRDefault="00A57DA1" w:rsidP="003F6B6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6</w:t>
      </w:r>
      <w:r w:rsidR="00FB3A1A" w:rsidRPr="009426FE">
        <w:rPr>
          <w:rFonts w:ascii="Times New Roman" w:hAnsi="Times New Roman" w:cs="Times New Roman"/>
          <w:sz w:val="28"/>
          <w:szCs w:val="28"/>
        </w:rPr>
        <w:t>)</w:t>
      </w:r>
      <w:r w:rsidR="00D353B2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FB3A1A" w:rsidRPr="009426FE">
        <w:rPr>
          <w:rFonts w:ascii="Times New Roman" w:hAnsi="Times New Roman" w:cs="Times New Roman"/>
          <w:sz w:val="28"/>
          <w:szCs w:val="28"/>
        </w:rPr>
        <w:t>в</w:t>
      </w:r>
      <w:r w:rsidR="00D353B2" w:rsidRPr="009426FE">
        <w:rPr>
          <w:rFonts w:ascii="Times New Roman" w:hAnsi="Times New Roman" w:cs="Times New Roman"/>
          <w:sz w:val="28"/>
          <w:szCs w:val="28"/>
        </w:rPr>
        <w:t>нести изменения в следующие приложения к решению Совета муниципального образования Новокубанский район от 26 ноября 2020 года                      № 58 «О бюджете муниципального образования Новокубанский район на 2021 год и на плановый период 2022 и 2023 годов»: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 xml:space="preserve">приложение № 2 «Объем поступлений доходов в бюджет муниципального образования Новокубанский район по кодам видов (подвидов) доходов на 2021 год» изложить в новой редакции согласно приложению № </w:t>
      </w:r>
      <w:r w:rsidR="00FF38AB" w:rsidRPr="009426FE">
        <w:rPr>
          <w:rFonts w:ascii="Times New Roman" w:hAnsi="Times New Roman" w:cs="Times New Roman"/>
          <w:sz w:val="28"/>
          <w:szCs w:val="28"/>
        </w:rPr>
        <w:t>1</w:t>
      </w:r>
      <w:r w:rsidRPr="009426F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2022 и 2023 годы» изложить в новой редакции согласно приложению №</w:t>
      </w:r>
      <w:r w:rsidR="002C0694" w:rsidRPr="009426FE">
        <w:rPr>
          <w:rFonts w:ascii="Times New Roman" w:hAnsi="Times New Roman" w:cs="Times New Roman"/>
          <w:sz w:val="28"/>
          <w:szCs w:val="28"/>
        </w:rPr>
        <w:t xml:space="preserve"> </w:t>
      </w:r>
      <w:r w:rsidR="00FF38AB" w:rsidRPr="009426FE">
        <w:rPr>
          <w:rFonts w:ascii="Times New Roman" w:hAnsi="Times New Roman" w:cs="Times New Roman"/>
          <w:sz w:val="28"/>
          <w:szCs w:val="28"/>
        </w:rPr>
        <w:t>2</w:t>
      </w:r>
      <w:r w:rsidRPr="009426F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 xml:space="preserve">приложение № 4 «Безвозмездные поступления из краевого бюджета в 2021 году» изложить в новой редакции согласно приложению № </w:t>
      </w:r>
      <w:r w:rsidR="00FF38AB" w:rsidRPr="009426FE">
        <w:rPr>
          <w:rFonts w:ascii="Times New Roman" w:hAnsi="Times New Roman" w:cs="Times New Roman"/>
          <w:sz w:val="28"/>
          <w:szCs w:val="28"/>
        </w:rPr>
        <w:t>3</w:t>
      </w:r>
      <w:r w:rsidRPr="009426F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A84FDF" w:rsidRPr="009426FE">
        <w:rPr>
          <w:rFonts w:ascii="Times New Roman" w:hAnsi="Times New Roman" w:cs="Times New Roman"/>
          <w:sz w:val="28"/>
          <w:szCs w:val="28"/>
        </w:rPr>
        <w:t>5</w:t>
      </w:r>
      <w:r w:rsidRPr="009426FE">
        <w:rPr>
          <w:rFonts w:ascii="Times New Roman" w:hAnsi="Times New Roman" w:cs="Times New Roman"/>
          <w:sz w:val="28"/>
          <w:szCs w:val="28"/>
        </w:rPr>
        <w:t xml:space="preserve"> «Безвозмездные поступления из краевого бюджета в 2022 и 2023 годы» изложить в новой редакции согласно приложению № </w:t>
      </w:r>
      <w:r w:rsidR="00A84FDF" w:rsidRPr="009426FE">
        <w:rPr>
          <w:rFonts w:ascii="Times New Roman" w:hAnsi="Times New Roman" w:cs="Times New Roman"/>
          <w:sz w:val="28"/>
          <w:szCs w:val="28"/>
        </w:rPr>
        <w:t>4</w:t>
      </w:r>
      <w:r w:rsidRPr="009426F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2021 год» изложить в новой редакции согласно приложению № </w:t>
      </w:r>
      <w:r w:rsidR="00EA340B" w:rsidRPr="009426FE">
        <w:rPr>
          <w:rFonts w:ascii="Times New Roman" w:hAnsi="Times New Roman"/>
          <w:sz w:val="28"/>
          <w:szCs w:val="28"/>
        </w:rPr>
        <w:t>5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приложение № 9 «Распределение бюджетных ассигнований по разделам и подразделам классификации расходов бюджетов на 2022-2023 годы» изложить в новой редакции согласно приложению № </w:t>
      </w:r>
      <w:r w:rsidR="00EA340B" w:rsidRPr="009426FE">
        <w:rPr>
          <w:rFonts w:ascii="Times New Roman" w:hAnsi="Times New Roman"/>
          <w:sz w:val="28"/>
          <w:szCs w:val="28"/>
        </w:rPr>
        <w:t>6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год» изложить в новой редакции согласно приложению № </w:t>
      </w:r>
      <w:r w:rsidR="00EA340B" w:rsidRPr="009426FE">
        <w:rPr>
          <w:rFonts w:ascii="Times New Roman" w:hAnsi="Times New Roman"/>
          <w:sz w:val="28"/>
          <w:szCs w:val="28"/>
        </w:rPr>
        <w:t>7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2022-2023 годы» изложить в новой редакции согласно приложению № </w:t>
      </w:r>
      <w:r w:rsidR="00EA340B" w:rsidRPr="009426FE">
        <w:rPr>
          <w:rFonts w:ascii="Times New Roman" w:hAnsi="Times New Roman"/>
          <w:sz w:val="28"/>
          <w:szCs w:val="28"/>
        </w:rPr>
        <w:t>8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</w:t>
      </w:r>
      <w:r w:rsidRPr="009426FE">
        <w:rPr>
          <w:rFonts w:ascii="Times New Roman" w:hAnsi="Times New Roman" w:cs="Times New Roman"/>
          <w:sz w:val="28"/>
          <w:szCs w:val="28"/>
        </w:rPr>
        <w:t>бюджета муниципального образования Новокубанский район на 2021 год</w:t>
      </w:r>
      <w:r w:rsidRPr="009426FE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EA340B" w:rsidRPr="009426FE">
        <w:rPr>
          <w:rFonts w:ascii="Times New Roman" w:hAnsi="Times New Roman"/>
          <w:sz w:val="28"/>
          <w:szCs w:val="28"/>
        </w:rPr>
        <w:t>9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приложение № 13 «Ведомственная структура расходов </w:t>
      </w:r>
      <w:r w:rsidRPr="009426FE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Новокубанский район </w:t>
      </w:r>
      <w:r w:rsidRPr="009426FE">
        <w:rPr>
          <w:rFonts w:ascii="Times New Roman" w:hAnsi="Times New Roman"/>
          <w:sz w:val="28"/>
          <w:szCs w:val="28"/>
        </w:rPr>
        <w:t>на 2022-2023 годы» изложить в новой редакции согласно приложению № 1</w:t>
      </w:r>
      <w:r w:rsidR="00EA340B" w:rsidRPr="009426FE">
        <w:rPr>
          <w:rFonts w:ascii="Times New Roman" w:hAnsi="Times New Roman"/>
          <w:sz w:val="28"/>
          <w:szCs w:val="28"/>
        </w:rPr>
        <w:t>0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340B" w:rsidRPr="009426FE" w:rsidRDefault="00EA340B" w:rsidP="00EA340B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 xml:space="preserve">приложение № 14 </w:t>
      </w:r>
      <w:r w:rsidRPr="009426FE">
        <w:rPr>
          <w:rFonts w:ascii="Times New Roman" w:hAnsi="Times New Roman" w:cs="Times New Roman"/>
          <w:sz w:val="28"/>
          <w:szCs w:val="28"/>
        </w:rPr>
        <w:t xml:space="preserve">«Объем </w:t>
      </w:r>
      <w:r w:rsidRPr="009426FE">
        <w:rPr>
          <w:rFonts w:ascii="Times New Roman" w:hAnsi="Times New Roman"/>
          <w:sz w:val="28"/>
          <w:szCs w:val="28"/>
        </w:rPr>
        <w:t>бюджетных ассигнований, направляемых на социальную поддержку детей и семей, имеющих детей, на 2021 год» изложить в новой редакции согласно приложению № 11 к настоящему решению</w:t>
      </w:r>
      <w:r w:rsidR="00C531AE" w:rsidRPr="009426FE">
        <w:rPr>
          <w:rFonts w:ascii="Times New Roman" w:hAnsi="Times New Roman"/>
          <w:sz w:val="28"/>
          <w:szCs w:val="28"/>
        </w:rPr>
        <w:t>;</w:t>
      </w:r>
    </w:p>
    <w:p w:rsidR="00EA340B" w:rsidRPr="009426FE" w:rsidRDefault="00EA340B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 xml:space="preserve">приложение № 15 «Объем бюджетных ассигнований, направляемых на социальную поддержку детей и семей, имеющих детей, на плановый период 2022 и 2023 годов» </w:t>
      </w:r>
      <w:r w:rsidRPr="009426FE">
        <w:rPr>
          <w:rFonts w:ascii="Times New Roman" w:hAnsi="Times New Roman"/>
          <w:sz w:val="28"/>
          <w:szCs w:val="28"/>
        </w:rPr>
        <w:t>изложить в новой редакции согласно приложению № 12 к настоящему решению</w:t>
      </w:r>
      <w:r w:rsidR="00C531AE" w:rsidRPr="009426FE">
        <w:rPr>
          <w:rFonts w:ascii="Times New Roman" w:hAnsi="Times New Roman"/>
          <w:sz w:val="28"/>
          <w:szCs w:val="28"/>
        </w:rPr>
        <w:t>;</w:t>
      </w:r>
    </w:p>
    <w:p w:rsidR="00D353B2" w:rsidRPr="009426FE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приложение № 16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2021 год»</w:t>
      </w:r>
      <w:r w:rsidRPr="009426FE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</w:t>
      </w:r>
      <w:r w:rsidR="00EA340B" w:rsidRPr="009426FE">
        <w:rPr>
          <w:rFonts w:ascii="Times New Roman" w:hAnsi="Times New Roman"/>
          <w:sz w:val="28"/>
          <w:szCs w:val="28"/>
        </w:rPr>
        <w:t>3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9426FE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 w:cs="Times New Roman"/>
          <w:sz w:val="28"/>
          <w:szCs w:val="28"/>
        </w:rPr>
        <w:t>приложение № 17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2022 и 2023 годы»</w:t>
      </w:r>
      <w:r w:rsidRPr="009426FE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</w:t>
      </w:r>
      <w:r w:rsidR="00EA340B" w:rsidRPr="009426FE">
        <w:rPr>
          <w:rFonts w:ascii="Times New Roman" w:hAnsi="Times New Roman"/>
          <w:sz w:val="28"/>
          <w:szCs w:val="28"/>
        </w:rPr>
        <w:t>4</w:t>
      </w:r>
      <w:r w:rsidRPr="009426F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340B" w:rsidRPr="009426FE" w:rsidRDefault="00FB3A1A" w:rsidP="00EA340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п</w:t>
      </w:r>
      <w:r w:rsidR="00EA340B" w:rsidRPr="009426FE">
        <w:rPr>
          <w:rFonts w:ascii="Times New Roman" w:hAnsi="Times New Roman"/>
          <w:sz w:val="28"/>
          <w:szCs w:val="28"/>
        </w:rPr>
        <w:t xml:space="preserve">риложение № 18 </w:t>
      </w:r>
      <w:r w:rsidR="00EA340B" w:rsidRPr="009426FE">
        <w:rPr>
          <w:rFonts w:ascii="Times New Roman" w:hAnsi="Times New Roman" w:cs="Times New Roman"/>
          <w:sz w:val="28"/>
          <w:szCs w:val="28"/>
        </w:rPr>
        <w:t xml:space="preserve">«Объем </w:t>
      </w:r>
      <w:r w:rsidR="00EA340B" w:rsidRPr="009426FE">
        <w:rPr>
          <w:rFonts w:ascii="Times New Roman" w:hAnsi="Times New Roman"/>
          <w:sz w:val="28"/>
          <w:szCs w:val="28"/>
        </w:rPr>
        <w:t xml:space="preserve">межбюджетных трансфертов, предоставляемых другим бюджетам бюджетной системы Российской </w:t>
      </w:r>
      <w:r w:rsidR="00EA340B" w:rsidRPr="009426FE">
        <w:rPr>
          <w:rFonts w:ascii="Times New Roman" w:hAnsi="Times New Roman"/>
          <w:sz w:val="28"/>
          <w:szCs w:val="28"/>
        </w:rPr>
        <w:lastRenderedPageBreak/>
        <w:t>Федерации, на 2021 год и на плановый период 2022 и 2023 годов» изложить в новой редакции согласно приложению № 15 к настоящему решению</w:t>
      </w:r>
      <w:r w:rsidRPr="009426FE">
        <w:rPr>
          <w:rFonts w:ascii="Times New Roman" w:hAnsi="Times New Roman"/>
          <w:sz w:val="28"/>
          <w:szCs w:val="28"/>
        </w:rPr>
        <w:t>.</w:t>
      </w:r>
    </w:p>
    <w:p w:rsidR="005A07B5" w:rsidRPr="009426FE" w:rsidRDefault="00FB3A1A" w:rsidP="00874F52">
      <w:pPr>
        <w:pStyle w:val="11"/>
        <w:ind w:firstLine="993"/>
        <w:rPr>
          <w:rFonts w:ascii="Times New Roman" w:hAnsi="Times New Roman"/>
        </w:rPr>
      </w:pPr>
      <w:r w:rsidRPr="009426FE">
        <w:rPr>
          <w:rFonts w:ascii="Times New Roman" w:hAnsi="Times New Roman"/>
        </w:rPr>
        <w:t>2</w:t>
      </w:r>
      <w:r w:rsidR="005A07B5" w:rsidRPr="009426FE">
        <w:rPr>
          <w:rFonts w:ascii="Times New Roman" w:hAnsi="Times New Roman"/>
        </w:rPr>
        <w:t xml:space="preserve">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5A07B5" w:rsidRPr="009426FE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5A07B5" w:rsidRPr="009426FE">
        <w:rPr>
          <w:rFonts w:ascii="Times New Roman" w:hAnsi="Times New Roman"/>
        </w:rPr>
        <w:t xml:space="preserve"> (Сусский).</w:t>
      </w:r>
    </w:p>
    <w:p w:rsidR="005A07B5" w:rsidRPr="009426FE" w:rsidRDefault="00FB3A1A" w:rsidP="00874F52">
      <w:pPr>
        <w:spacing w:after="0" w:line="240" w:lineRule="auto"/>
        <w:ind w:firstLine="993"/>
        <w:jc w:val="both"/>
        <w:rPr>
          <w:sz w:val="28"/>
          <w:szCs w:val="28"/>
        </w:rPr>
      </w:pPr>
      <w:r w:rsidRPr="009426FE">
        <w:rPr>
          <w:rFonts w:ascii="Times New Roman" w:hAnsi="Times New Roman"/>
          <w:sz w:val="28"/>
          <w:szCs w:val="28"/>
        </w:rPr>
        <w:t>3</w:t>
      </w:r>
      <w:r w:rsidR="005A07B5" w:rsidRPr="009426FE">
        <w:rPr>
          <w:rFonts w:ascii="Times New Roman" w:hAnsi="Times New Roman"/>
          <w:sz w:val="28"/>
          <w:szCs w:val="28"/>
        </w:rPr>
        <w:t xml:space="preserve">. Решение вступает в силу со дня его официального опубликования в общественно-политической газете Новокубанского района «Свет маяков» и </w:t>
      </w:r>
      <w:r w:rsidR="00027901" w:rsidRPr="009426FE">
        <w:rPr>
          <w:rFonts w:ascii="Times New Roman" w:hAnsi="Times New Roman"/>
          <w:sz w:val="28"/>
          <w:szCs w:val="28"/>
        </w:rPr>
        <w:t xml:space="preserve">подлежит </w:t>
      </w:r>
      <w:r w:rsidR="005A07B5" w:rsidRPr="009426FE">
        <w:rPr>
          <w:rFonts w:ascii="Times New Roman" w:hAnsi="Times New Roman"/>
          <w:sz w:val="28"/>
          <w:szCs w:val="28"/>
        </w:rPr>
        <w:t>размещению на официальном сайте администрации муниципального образования Новокубанский район.</w:t>
      </w:r>
    </w:p>
    <w:p w:rsidR="00D353B2" w:rsidRPr="009426FE" w:rsidRDefault="00D353B2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E60" w:rsidRPr="009426FE" w:rsidRDefault="00D31E60" w:rsidP="00C841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9426FE" w:rsidRPr="009426FE" w:rsidTr="00CE4967">
        <w:tc>
          <w:tcPr>
            <w:tcW w:w="4786" w:type="dxa"/>
          </w:tcPr>
          <w:p w:rsidR="00D82B06" w:rsidRPr="009426FE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9426FE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9426FE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9426FE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RPr="009426FE" w:rsidTr="00CE4967">
        <w:tc>
          <w:tcPr>
            <w:tcW w:w="4786" w:type="dxa"/>
          </w:tcPr>
          <w:p w:rsidR="00D82B06" w:rsidRPr="009426FE" w:rsidRDefault="00D82B06" w:rsidP="00CE4967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426FE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D82B06" w:rsidRPr="009426FE" w:rsidRDefault="00D82B06" w:rsidP="00CE496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426FE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D82B06" w:rsidRPr="009426FE" w:rsidRDefault="00D82B0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9426FE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1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F522A9" w:rsidRPr="00F522A9" w:rsidRDefault="003A0820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F522A9" w:rsidRPr="00F522A9" w:rsidRDefault="00F522A9" w:rsidP="00F522A9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F522A9" w:rsidRPr="00F522A9" w:rsidRDefault="00F522A9" w:rsidP="00F522A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F522A9" w:rsidRPr="00F522A9" w:rsidRDefault="00F522A9" w:rsidP="00F522A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доходов в бюджет муниципального образования Новокубанский район по кодам видов (подвидов) доходов </w:t>
      </w:r>
    </w:p>
    <w:p w:rsidR="00F522A9" w:rsidRPr="00F522A9" w:rsidRDefault="00F522A9" w:rsidP="00F522A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 год</w:t>
      </w:r>
    </w:p>
    <w:p w:rsidR="00F522A9" w:rsidRPr="00F522A9" w:rsidRDefault="00F522A9" w:rsidP="00F522A9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F522A9" w:rsidRPr="00F522A9" w:rsidTr="00435FE7">
        <w:trPr>
          <w:trHeight w:val="20"/>
          <w:tblHeader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2 050 281,8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500 350,8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372 855,0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(инжекторных) двигателей,</w:t>
            </w: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7 707,8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35 240,0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4 071,0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21 490,0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6 038,0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16 099,0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103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7 000,0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1 14 06013 13 0000 430</w:t>
            </w:r>
          </w:p>
        </w:tc>
        <w:tc>
          <w:tcPr>
            <w:tcW w:w="5103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1 000,0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1 549 931,0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1 549 931,0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359 671,0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296 237,4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48 343,3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14 461,8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958 404,5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848 144,1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91 060,8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9 268,5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2 02 35469 05 0000 150</w:t>
            </w:r>
          </w:p>
        </w:tc>
        <w:tc>
          <w:tcPr>
            <w:tcW w:w="5103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F522A9" w:rsidRPr="00F522A9" w:rsidRDefault="00F522A9" w:rsidP="00F522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F522A9" w:rsidRPr="00F522A9" w:rsidRDefault="00F522A9" w:rsidP="00F522A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55 874,0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F522A9" w:rsidRPr="00F522A9" w:rsidRDefault="00F522A9" w:rsidP="00F522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9 688,9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F522A9" w:rsidRPr="00F522A9" w:rsidRDefault="00F522A9" w:rsidP="00F522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103" w:type="dxa"/>
            <w:shd w:val="clear" w:color="auto" w:fill="FFFFFF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F522A9" w:rsidRPr="00F522A9" w:rsidRDefault="00F522A9" w:rsidP="00F522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03" w:type="dxa"/>
            <w:shd w:val="clear" w:color="auto" w:fill="FFFFFF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9 000,0</w:t>
            </w:r>
          </w:p>
        </w:tc>
      </w:tr>
    </w:tbl>
    <w:p w:rsidR="00F522A9" w:rsidRPr="00F522A9" w:rsidRDefault="00F522A9" w:rsidP="00F52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2A9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F522A9" w:rsidRPr="00F522A9" w:rsidRDefault="00F522A9" w:rsidP="00F522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2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F522A9" w:rsidRPr="00F522A9" w:rsidRDefault="003A0820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3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2A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F522A9" w:rsidRPr="00F522A9" w:rsidRDefault="00F522A9" w:rsidP="00F522A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F522A9" w:rsidRPr="00F522A9" w:rsidRDefault="00F522A9" w:rsidP="00F522A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доходов в бюджет муниципального образования Новокубанский район по кодам видов (подвидов) доходов </w:t>
      </w:r>
    </w:p>
    <w:p w:rsidR="00F522A9" w:rsidRPr="00F522A9" w:rsidRDefault="00F522A9" w:rsidP="00F522A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плановый период 2022 и 2023 годов</w:t>
      </w:r>
    </w:p>
    <w:p w:rsidR="00F522A9" w:rsidRPr="00F522A9" w:rsidRDefault="00F522A9" w:rsidP="00F522A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F522A9" w:rsidRPr="00F522A9" w:rsidTr="00435FE7">
        <w:trPr>
          <w:trHeight w:val="20"/>
          <w:tblHeader/>
        </w:trPr>
        <w:tc>
          <w:tcPr>
            <w:tcW w:w="2836" w:type="dxa"/>
            <w:vMerge w:val="restart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vMerge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1 677 685,1</w:t>
            </w:r>
          </w:p>
        </w:tc>
        <w:tc>
          <w:tcPr>
            <w:tcW w:w="1417" w:type="dxa"/>
            <w:vAlign w:val="bottom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1 652 169,1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441 960,6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460 877,2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10 236,0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11 445,0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348 303,0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361 565,0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(инжекторных) двигателей,</w:t>
            </w: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7 949,6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9 197,2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34 570,0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35 952,0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9 301,0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10 776,0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16 169,0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</w:t>
            </w: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238,0,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1 235 724,5</w:t>
            </w:r>
          </w:p>
        </w:tc>
        <w:tc>
          <w:tcPr>
            <w:tcW w:w="1417" w:type="dxa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1 191 291,9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1 235 724,5</w:t>
            </w:r>
          </w:p>
        </w:tc>
        <w:tc>
          <w:tcPr>
            <w:tcW w:w="1417" w:type="dxa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1 191 291,9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143 356,8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143 356,8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81 426,8</w:t>
            </w:r>
          </w:p>
        </w:tc>
        <w:tc>
          <w:tcPr>
            <w:tcW w:w="1417" w:type="dxa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53 728,5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софинансирование капитальных вложений в объекты муниципальной собственности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17 093,7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6 407,0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51 806,5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51 548,6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2 309,4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2 179,9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3 810,2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975 840,2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957 021,5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865 004,8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842 786,3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92 932,9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94 880,6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8 535,5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2 02 35082 05 0000 150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9 268,6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10 813,4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F522A9" w:rsidRPr="00F522A9" w:rsidTr="00435FE7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F522A9" w:rsidRPr="00F522A9" w:rsidRDefault="00F522A9" w:rsidP="00F522A9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</w:tcPr>
          <w:p w:rsidR="00F522A9" w:rsidRPr="00F522A9" w:rsidRDefault="00F522A9" w:rsidP="00F522A9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F522A9" w:rsidRPr="00F522A9" w:rsidRDefault="00F522A9" w:rsidP="00F522A9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2A9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F522A9" w:rsidRPr="00F522A9" w:rsidRDefault="00F522A9" w:rsidP="00F522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22A9" w:rsidRPr="00F522A9" w:rsidRDefault="00F522A9" w:rsidP="00F522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 финансового управления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3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F522A9" w:rsidRPr="00F522A9" w:rsidRDefault="003A0820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F522A9" w:rsidRPr="00F522A9" w:rsidRDefault="00F522A9" w:rsidP="00F522A9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4</w:t>
      </w:r>
    </w:p>
    <w:p w:rsidR="00F522A9" w:rsidRPr="00F522A9" w:rsidRDefault="00F522A9" w:rsidP="00F522A9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F522A9" w:rsidRPr="00F522A9" w:rsidRDefault="00F522A9" w:rsidP="00F522A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</w:t>
      </w:r>
    </w:p>
    <w:p w:rsidR="00F522A9" w:rsidRPr="00F522A9" w:rsidRDefault="00F522A9" w:rsidP="00F52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из краевого бюджета в 2021 году</w:t>
      </w:r>
    </w:p>
    <w:p w:rsidR="00F522A9" w:rsidRPr="00F522A9" w:rsidRDefault="00F522A9" w:rsidP="00F52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5528"/>
        <w:gridCol w:w="1417"/>
      </w:tblGrid>
      <w:tr w:rsidR="00F522A9" w:rsidRPr="00F522A9" w:rsidTr="00435FE7">
        <w:trPr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522A9" w:rsidRPr="00F522A9" w:rsidTr="00435FE7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1 540 252,1</w:t>
            </w:r>
          </w:p>
        </w:tc>
      </w:tr>
      <w:tr w:rsidR="00F522A9" w:rsidRPr="00F522A9" w:rsidTr="00435FE7">
        <w:trPr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F522A9" w:rsidRPr="00F522A9" w:rsidTr="00435FE7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359 671,0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296 237,4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48 343,3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14 461,8</w:t>
            </w:r>
          </w:p>
        </w:tc>
      </w:tr>
      <w:tr w:rsidR="00F522A9" w:rsidRPr="00F522A9" w:rsidTr="00435FE7">
        <w:trPr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958 404,5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848 144,1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91 060,8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9 268,5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46 185,1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F522A9" w:rsidRPr="00F522A9" w:rsidTr="00435FE7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2A9" w:rsidRPr="00F522A9" w:rsidRDefault="00F522A9" w:rsidP="00F522A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9 000,0</w:t>
            </w:r>
          </w:p>
        </w:tc>
      </w:tr>
    </w:tbl>
    <w:p w:rsidR="00F522A9" w:rsidRPr="00F522A9" w:rsidRDefault="00F522A9" w:rsidP="00F522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2A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22A9" w:rsidRPr="00F522A9" w:rsidRDefault="00F522A9" w:rsidP="00F522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Pr="00F522A9" w:rsidRDefault="00F522A9" w:rsidP="00F522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F522A9" w:rsidRPr="00F522A9" w:rsidTr="00435FE7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F522A9" w:rsidRPr="00F522A9" w:rsidRDefault="00F522A9" w:rsidP="00F52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F522A9" w:rsidRPr="00F522A9" w:rsidRDefault="00F522A9" w:rsidP="00F52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2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F522A9" w:rsidRPr="00F522A9" w:rsidRDefault="00F522A9" w:rsidP="00F52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2A9" w:rsidRDefault="00F522A9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4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722F2B" w:rsidRPr="00722F2B" w:rsidRDefault="003A0820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722F2B" w:rsidRPr="00722F2B" w:rsidRDefault="00722F2B" w:rsidP="00722F2B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722F2B" w:rsidRPr="00722F2B" w:rsidRDefault="00722F2B" w:rsidP="00722F2B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 район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722F2B" w:rsidRPr="00722F2B" w:rsidRDefault="00722F2B" w:rsidP="00722F2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</w:t>
      </w:r>
    </w:p>
    <w:p w:rsidR="00722F2B" w:rsidRPr="00722F2B" w:rsidRDefault="00722F2B" w:rsidP="00722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из краевого бюджета в 2022 и 2023 годах</w:t>
      </w:r>
    </w:p>
    <w:p w:rsidR="00722F2B" w:rsidRPr="00722F2B" w:rsidRDefault="00722F2B" w:rsidP="00722F2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9"/>
        <w:gridCol w:w="4110"/>
        <w:gridCol w:w="1418"/>
        <w:gridCol w:w="1436"/>
      </w:tblGrid>
      <w:tr w:rsidR="00722F2B" w:rsidRPr="00722F2B" w:rsidTr="00435FE7">
        <w:trPr>
          <w:trHeight w:val="20"/>
          <w:tblHeader/>
        </w:trPr>
        <w:tc>
          <w:tcPr>
            <w:tcW w:w="2709" w:type="dxa"/>
            <w:vMerge w:val="restart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854" w:type="dxa"/>
            <w:gridSpan w:val="2"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vMerge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36" w:type="dxa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000000" w:fill="FFFFFF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1 235 724,5</w:t>
            </w:r>
          </w:p>
        </w:tc>
        <w:tc>
          <w:tcPr>
            <w:tcW w:w="1436" w:type="dxa"/>
            <w:shd w:val="clear" w:color="000000" w:fill="FFFFFF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1 191 291,9 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143 356,8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143 356,8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81 426,8</w:t>
            </w:r>
          </w:p>
        </w:tc>
        <w:tc>
          <w:tcPr>
            <w:tcW w:w="1436" w:type="dxa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53 728,5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17 093,7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6 407,0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110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51 806,5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51 548,6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2 309,4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2 179,9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3 810,2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975 840,2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957 021,5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865 004,8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842 786,3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92 932,9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94 880,6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8 535,5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2 02 35082 05 0000 150</w:t>
            </w:r>
          </w:p>
        </w:tc>
        <w:tc>
          <w:tcPr>
            <w:tcW w:w="4110" w:type="dxa"/>
            <w:shd w:val="clear" w:color="auto" w:fill="auto"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9 268,6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10 813,4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722F2B" w:rsidRPr="00722F2B" w:rsidTr="00435FE7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2F2B" w:rsidRPr="00722F2B" w:rsidRDefault="00722F2B" w:rsidP="00722F2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722F2B" w:rsidRPr="00722F2B" w:rsidRDefault="00722F2B" w:rsidP="00722F2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722F2B" w:rsidRPr="00722F2B" w:rsidRDefault="00722F2B" w:rsidP="00722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22F2B" w:rsidRPr="00722F2B" w:rsidRDefault="00722F2B" w:rsidP="00722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722F2B" w:rsidRPr="00722F2B" w:rsidTr="00435FE7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722F2B" w:rsidRPr="00722F2B" w:rsidRDefault="00722F2B" w:rsidP="00722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5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722F2B" w:rsidRPr="00722F2B" w:rsidRDefault="003A0820" w:rsidP="00722F2B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8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722F2B" w:rsidRPr="00722F2B" w:rsidRDefault="00722F2B" w:rsidP="00722F2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722F2B" w:rsidRPr="00722F2B" w:rsidRDefault="00722F2B" w:rsidP="00722F2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722F2B" w:rsidRPr="00722F2B" w:rsidRDefault="00722F2B" w:rsidP="00722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2021 год</w:t>
      </w:r>
    </w:p>
    <w:p w:rsidR="00722F2B" w:rsidRPr="00722F2B" w:rsidRDefault="00722F2B" w:rsidP="00722F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1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6600"/>
        <w:gridCol w:w="567"/>
        <w:gridCol w:w="580"/>
        <w:gridCol w:w="1404"/>
      </w:tblGrid>
      <w:tr w:rsidR="00722F2B" w:rsidRPr="00722F2B" w:rsidTr="00435FE7">
        <w:trPr>
          <w:trHeight w:val="20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00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shd w:val="clear" w:color="auto" w:fill="auto"/>
            <w:noWrap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2 145 027,5 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152 630,3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62 690,5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16 623,9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68 425,0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23 071,2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23 071,2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32 845,2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12 807,8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7 709,3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43 400,6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41 190,6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1 568 475,4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453 662,9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944 951,3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83 885,6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14 874,1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70 901,5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20 429,9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13 564,4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6 865,5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16 433,4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16 433,4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156 669,4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145 038,7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8 688,7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125 869,1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110 968,6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</w:tbl>
    <w:p w:rsidR="00722F2B" w:rsidRPr="00722F2B" w:rsidRDefault="00722F2B" w:rsidP="00722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22F2B" w:rsidRPr="00722F2B" w:rsidRDefault="00722F2B" w:rsidP="00722F2B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22F2B" w:rsidRPr="00722F2B" w:rsidRDefault="00722F2B" w:rsidP="00722F2B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6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722F2B" w:rsidRPr="00722F2B" w:rsidRDefault="003A0820" w:rsidP="00722F2B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9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722F2B" w:rsidRPr="00722F2B" w:rsidRDefault="00722F2B" w:rsidP="00722F2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722F2B" w:rsidRPr="00722F2B" w:rsidRDefault="00722F2B" w:rsidP="00722F2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722F2B" w:rsidRPr="00722F2B" w:rsidRDefault="00722F2B" w:rsidP="00722F2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722F2B" w:rsidRPr="00722F2B" w:rsidRDefault="00722F2B" w:rsidP="00722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2022- 2023годы</w:t>
      </w:r>
    </w:p>
    <w:p w:rsidR="00722F2B" w:rsidRPr="00722F2B" w:rsidRDefault="00722F2B" w:rsidP="00722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2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008"/>
        <w:gridCol w:w="708"/>
        <w:gridCol w:w="580"/>
        <w:gridCol w:w="1405"/>
        <w:gridCol w:w="1361"/>
      </w:tblGrid>
      <w:tr w:rsidR="00722F2B" w:rsidRPr="00722F2B" w:rsidTr="00435FE7">
        <w:trPr>
          <w:trHeight w:val="20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08" w:type="dxa"/>
            <w:shd w:val="clear" w:color="auto" w:fill="auto"/>
            <w:noWrap/>
            <w:vAlign w:val="center"/>
            <w:hideMark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год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8" w:type="dxa"/>
            <w:shd w:val="clear" w:color="auto" w:fill="auto"/>
            <w:noWrap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shd w:val="clear" w:color="auto" w:fill="auto"/>
            <w:noWrap/>
            <w:vAlign w:val="bottom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1 675 885,1 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1 652 169,1 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128 438,8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133 218,3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56 208,1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15 739,8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55 444,4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56 389,6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26 107,1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27 354,6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9 145,7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1 038,7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1 202 766,3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1 205 459,5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413 662,5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656 763,6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654 297,5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66 700,9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12 626,2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12 686,0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54 104,6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57 912,6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11 861,0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153 550,0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155 296,2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142 217,7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144 065,5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62 717,1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42 021,7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58 056,7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40 315,4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008" w:type="dxa"/>
            <w:shd w:val="clear" w:color="auto" w:fill="auto"/>
            <w:noWrap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722F2B" w:rsidRPr="00722F2B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shd w:val="clear" w:color="auto" w:fill="auto"/>
            <w:noWrap/>
            <w:hideMark/>
          </w:tcPr>
          <w:p w:rsidR="00722F2B" w:rsidRPr="00722F2B" w:rsidRDefault="00722F2B" w:rsidP="00722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22F2B" w:rsidRPr="00722F2B" w:rsidRDefault="00722F2B" w:rsidP="00722F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722F2B" w:rsidRPr="00722F2B" w:rsidRDefault="00722F2B" w:rsidP="00722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22F2B" w:rsidRPr="00722F2B" w:rsidRDefault="00722F2B" w:rsidP="00722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722F2B" w:rsidRPr="00722F2B" w:rsidRDefault="00722F2B" w:rsidP="00722F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 </w:t>
      </w:r>
    </w:p>
    <w:p w:rsidR="00722F2B" w:rsidRDefault="00722F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7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35FE7" w:rsidRPr="00435FE7" w:rsidRDefault="003A0820" w:rsidP="00435FE7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435FE7" w:rsidRPr="00435FE7" w:rsidRDefault="00435FE7" w:rsidP="00435FE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10</w:t>
      </w:r>
    </w:p>
    <w:p w:rsidR="00435FE7" w:rsidRPr="00435FE7" w:rsidRDefault="00435FE7" w:rsidP="00435FE7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435FE7" w:rsidRPr="00435FE7" w:rsidRDefault="00435FE7" w:rsidP="00435FE7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435FE7" w:rsidRPr="00435FE7" w:rsidRDefault="00435FE7" w:rsidP="00435FE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435FE7" w:rsidRPr="00435FE7" w:rsidRDefault="00435FE7" w:rsidP="00435FE7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</w:t>
      </w:r>
    </w:p>
    <w:p w:rsidR="00435FE7" w:rsidRPr="00435FE7" w:rsidRDefault="00435FE7" w:rsidP="0043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год</w:t>
      </w: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556"/>
        <w:gridCol w:w="1701"/>
        <w:gridCol w:w="576"/>
        <w:gridCol w:w="1412"/>
      </w:tblGrid>
      <w:tr w:rsidR="00435FE7" w:rsidRPr="00435FE7" w:rsidTr="00435FE7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2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2 145 027,5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1 248 904,2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451 821,4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129 606,9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129 606,9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623 710,5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94 468,2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94 468,2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13 324,3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13 324,3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компенсационной денежной выплаты на питание обучающихся с ограниченными возможностями  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44 981,3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44 981,3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36 316,6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73 017,0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17 922,7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17 922,7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обучающимся с ограниченными возможностями  здоровья и детей – инвалидов бесплатного двухразового питания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Д3240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Д3240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5 932,4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146 970,3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146 970,3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141 979,8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34 026,7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33 984,8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4 914,5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307 885,0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292 377,2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292 377,2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19 057,5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17 032,0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водоснабжения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46 645,7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51 813,4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51 813,4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46 959,1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38 093,6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4 854,3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библиотек, находящихся в муниципальной собственности, к сети "Интернет" и развитию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130 038,2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130 038,2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74 089,6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и текущий ремонт спортивных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52 390,0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10 305,2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6 943,8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464,4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14 592,8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и текущего ремонта квартир муниципального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19 328,4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19 328,4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149,2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113 936,3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680,6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4 212,6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58 370,5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57 387,4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51 580,4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5 213,9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18 216,8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2 714,4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2 714,4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99 1 00 09010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</w:tbl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8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35FE7" w:rsidRPr="00435FE7" w:rsidRDefault="003A0820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11</w:t>
      </w:r>
    </w:p>
    <w:p w:rsidR="00435FE7" w:rsidRPr="00435FE7" w:rsidRDefault="00435FE7" w:rsidP="00435FE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435FE7" w:rsidRPr="00435FE7" w:rsidRDefault="00435FE7" w:rsidP="00435FE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  </w:t>
      </w:r>
    </w:p>
    <w:p w:rsidR="00435FE7" w:rsidRPr="00435FE7" w:rsidRDefault="00435FE7" w:rsidP="00435FE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</w:t>
      </w:r>
    </w:p>
    <w:p w:rsidR="00435FE7" w:rsidRPr="00435FE7" w:rsidRDefault="00435FE7" w:rsidP="0043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2022 – 2023 годы</w:t>
      </w:r>
    </w:p>
    <w:p w:rsidR="00435FE7" w:rsidRPr="00435FE7" w:rsidRDefault="00435FE7" w:rsidP="0043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5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4195"/>
        <w:gridCol w:w="1644"/>
        <w:gridCol w:w="576"/>
        <w:gridCol w:w="1361"/>
        <w:gridCol w:w="1417"/>
      </w:tblGrid>
      <w:tr w:rsidR="00435FE7" w:rsidRPr="00435FE7" w:rsidTr="00435FE7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95" w:type="dxa"/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1 675 885,1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1 652 169,1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1 147 686,4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1 158 909,6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1 147 686,4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1 158 909,6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418 718,4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420 198,0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582 695,7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588 587,5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33 315,0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34 815,0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62 621,7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63 663,8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141 396,8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143 409,5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141 396,8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143 409,5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136 347,8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138 312,5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57 141,6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29 297,1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48 092,0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48 092,0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R3656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R3656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9 297,1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38 681,3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38 681,3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63 189,1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41 993,7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63 189,1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41 993,7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17 999,6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17 622,4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17 622,4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40 794,6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41 056,2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38 094,1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38 094,1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«Спорт-норма жизни»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11 392,6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9 353,9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16 702,0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95 766,9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101 060,6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3 447,3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48 189,5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47 894,5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45 301,4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19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9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35FE7" w:rsidRPr="00435FE7" w:rsidRDefault="003A0820" w:rsidP="00435FE7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20.05.</w:t>
      </w: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</w:p>
    <w:p w:rsidR="00435FE7" w:rsidRPr="00435FE7" w:rsidRDefault="00435FE7" w:rsidP="00435FE7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12</w:t>
      </w:r>
    </w:p>
    <w:p w:rsidR="00435FE7" w:rsidRPr="00435FE7" w:rsidRDefault="00435FE7" w:rsidP="00435FE7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435FE7" w:rsidRPr="00435FE7" w:rsidRDefault="00435FE7" w:rsidP="00435FE7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435FE7" w:rsidRPr="00435FE7" w:rsidRDefault="00435FE7" w:rsidP="00435FE7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</w:t>
      </w:r>
    </w:p>
    <w:p w:rsidR="00435FE7" w:rsidRPr="00435FE7" w:rsidRDefault="00435FE7" w:rsidP="00435F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2021 год</w:t>
      </w: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3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55"/>
        <w:gridCol w:w="605"/>
        <w:gridCol w:w="620"/>
        <w:gridCol w:w="550"/>
        <w:gridCol w:w="1644"/>
        <w:gridCol w:w="580"/>
        <w:gridCol w:w="1417"/>
      </w:tblGrid>
      <w:tr w:rsidR="00435FE7" w:rsidRPr="00435FE7" w:rsidTr="00435FE7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55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shd w:val="clear" w:color="auto" w:fill="auto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2 145 027,5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4 212,6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238 349,9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116 501,0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62 690,5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61 417,1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57 975,5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57 387,4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51 580,4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5 213,9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51 679,2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43 876,8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18 216,8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13 403,7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13 403,7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13 271,7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41 190,6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водоснабжения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и текущий ремонт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22 048,4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2 298,5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59 115,4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и текущего ремонта квартир муниципального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44 512,6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44 512,6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34 026,7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33 984,8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1 532 178,4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1 523 642,9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453 662,9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443 285,9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443 285,9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443 285,9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129 606,9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129 606,9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944 951,3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681 292,6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681 292,6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623 710,5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94 468,2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94 468,2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13 324,3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13 324,3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компенсационной денежной выплаты на питание обучающихся с ограниченными возможностями  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55 094,3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обучающимся с ограниченными возможностями  здоровья и детей – инвалидов бесплатного двухразового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3A0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R3S3240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3A0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R3S3240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3A0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R3Д3240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3A0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R3Д3240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251 010,2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250 910,2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250 910,2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18 557,5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18 557,5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11 839,0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51 344,6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44 981,3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44 981,3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3 283,5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8 309,4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36 316,6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21 364,6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17 922,7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17 922,7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17 922,7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3A0820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</w:t>
            </w:r>
            <w:r w:rsidR="00435FE7"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3A0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52 975,9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32 546,0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32 541,0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31 626,5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31 576,2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30 576,2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30 576,2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20 429,9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13 564,4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13 321,4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13 321,4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библиотек, находящихся в муниципальной собственности, к сети "Интернет" и развитию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6 865,5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3 198,1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113 174,1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113 169,1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98 268,6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98 011,7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98 011,7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44 966,1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50 629,5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42 042,0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08 1 03 10540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99 691,6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98 906,3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6 279,0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435FE7" w:rsidRPr="003A0820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3A0820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A082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10 373,3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9 368,3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9 368,3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1 955,6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11 1 01 10240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1 955,6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11 1 01 10240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1 955,6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7 412,7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7 412,7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6 943,8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464,4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855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855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855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435FE7" w:rsidRPr="00435FE7" w:rsidTr="00435FE7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Е.В.Афонина</w:t>
      </w: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10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35FE7" w:rsidRPr="00435FE7" w:rsidRDefault="003A0820" w:rsidP="00435FE7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08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435FE7" w:rsidRPr="00435FE7" w:rsidRDefault="00435FE7" w:rsidP="00435FE7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13</w:t>
      </w:r>
    </w:p>
    <w:p w:rsidR="00435FE7" w:rsidRPr="00435FE7" w:rsidRDefault="00435FE7" w:rsidP="00435FE7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435FE7" w:rsidRPr="00435FE7" w:rsidRDefault="00435FE7" w:rsidP="00435FE7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435FE7" w:rsidRPr="00435FE7" w:rsidRDefault="00435FE7" w:rsidP="00435FE7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435FE7" w:rsidRPr="00435FE7" w:rsidRDefault="00435FE7" w:rsidP="00435FE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435FE7" w:rsidRPr="00435FE7" w:rsidRDefault="00435FE7" w:rsidP="00435FE7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</w:t>
      </w:r>
    </w:p>
    <w:p w:rsidR="00435FE7" w:rsidRPr="00435FE7" w:rsidRDefault="00435FE7" w:rsidP="00435F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2022 и 2023 годы</w:t>
      </w:r>
    </w:p>
    <w:p w:rsidR="00435FE7" w:rsidRPr="00435FE7" w:rsidRDefault="00435FE7" w:rsidP="00435FE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2740"/>
        <w:gridCol w:w="588"/>
        <w:gridCol w:w="510"/>
        <w:gridCol w:w="536"/>
        <w:gridCol w:w="1587"/>
        <w:gridCol w:w="580"/>
        <w:gridCol w:w="1417"/>
        <w:gridCol w:w="1361"/>
      </w:tblGrid>
      <w:tr w:rsidR="00435FE7" w:rsidRPr="00435FE7" w:rsidTr="00435FE7">
        <w:trPr>
          <w:trHeight w:val="20"/>
          <w:tblHeader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740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Вед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РЗ</w:t>
            </w:r>
          </w:p>
        </w:tc>
        <w:tc>
          <w:tcPr>
            <w:tcW w:w="536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ПР</w:t>
            </w:r>
          </w:p>
        </w:tc>
        <w:tc>
          <w:tcPr>
            <w:tcW w:w="1587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ЦСР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2023 год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4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588" w:type="dxa"/>
            <w:shd w:val="clear" w:color="auto" w:fill="auto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1 675 885,1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1 652 169,1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2 757,0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886,9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190 666,4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167 949,0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98 123,9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103 367,6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52 609,5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56 208,1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51 336,1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54 934,7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311,6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47 894,5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51 493,1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47 894,5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51 493,1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45 301,4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47 900,0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593,1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Судебная система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50 4 00 51200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50 4 00 51200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Резервные фонды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50 7 01 10530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50 7 01 10530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43 297,9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45 035,7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Э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Э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Э 01 10370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Э 01 10370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37 747,9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39 535,7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50 5 00 10050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50 5 00 10050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50 5 00 10050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39 240,7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39 240,7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22 322,9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16 010,7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13 379,8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06 1 01 10130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06 1 01 10130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8 279,8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6 483,8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6 483,8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1 190,0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06 4 02 10260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06 4 02 10260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экономика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26 107,1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27 354,6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Сельское хозяйство и рыболовство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21 1 02 61650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21 1 02 61650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Дорожное хозяйство (дорожные фонды)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6 697,1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6 697,1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S2440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S2440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5 825,8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04 5 01 10380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04 5 01 10380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4 825,8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09 2 01 10210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09 2 01 10210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09 2 01 10210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 S7483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 S7483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 S7484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 S7484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05 1 01 10390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05 1 01 10390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Благоустройство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окружающей среды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05 3 01 10400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10 1 01 10200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Здравоохранение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Амбулаторная помощь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общественной инфраструктуры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04 1 01 60960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04 1 01 60960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R3656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R3656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4 416,6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Пенсионное обеспечение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02 1 01 40010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02 1 01 40010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02 1 01 40010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2 880,0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2 880,0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02 2 01 10160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02 2 01 10160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13 328,4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18 1 01 10630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18 1 01 10630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1 709,4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7 996,3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7 996,3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50 762,6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50 853,1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9 353,9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8 717,4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7 207,4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17 1 02 60870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17 1 02 60870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17 1 02 60870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1 038,7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39 577,4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39 460,5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39 577,4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39 460,5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жильем молодых семей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01 L4970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01 L4970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R0820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9 268,6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10 813,4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R0820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9 268,6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10 813,4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C0820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26 295,4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24 750,6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C0820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26 295,4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24 750,6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1 173 289,6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1 175 968,8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1 164 754,1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1 167 433,3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Дошкольное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412 182,9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413 662,5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411 662,5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411 662,5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410 182,9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411 662,5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112 578,6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112 578,6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2 964,5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2 964,5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656 763,6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654 297,5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638 419,7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644 045,6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638 419,7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644 045,6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582 695,7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588 587,5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85 908,0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92 002,0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85 908,0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92 002,0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5 376,1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5 376,1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55 724,0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55 458,1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01 1 07 62370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01 1 07 62370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L3040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53 142,9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L3040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53 142,9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общественной инфраструктуры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04 1 01 10470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04 1 01 10470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8 092,0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04 2 01 10360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04 2 01 10360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38 825,9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38 635,6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37 690,3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37 690,3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дополнительного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37 690,3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290,3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290,3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53 167,7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56 975,7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53 167,7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56 975,7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53 167,7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56 975,7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33 315,0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34 815,0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22 134,0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23 634,0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01 1 05 60860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01 1 06 10220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8 205,7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8 205,7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8 205,7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8 385,5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8 385,5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40 304,1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39 926,3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07 1 02 60820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Культура, кинематография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12 241,0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11 861,0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7 235,0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6 735,0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07 1 02 10230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07 1 02 10230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2 922,0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62 717,1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42 021,7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Физическая культура и спорт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62 717,1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42 021,7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Физическая культура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58 056,7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40 315,4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58 028,7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40 287,4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58 028,7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40 287,4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937,5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08 1 01 60740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08 1 01 60740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17 999,6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спортивных сооружений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08 1 02 11340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S0470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17 622,4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S0470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17 622,4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39 091,6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39 349,9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38 094,1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38 094,1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39 300,0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S2820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S2820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Массовый спорт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Федеральный проект «Спорт - норма жизни»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1 503,3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101 758,8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103 723,5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538,3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101 020,5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102 985,2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50 624,9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50 624,9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6 279,0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6 279,0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5 408,0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623,2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871,0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715,2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9 022,6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9 022,6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8 073,9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8 085,7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8 080,7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8 080,7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11 1 01 10240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11 1 01 10240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7 080,7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7 080,7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6 611,8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464,4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11 1 02 00000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906,9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31 000,0</w:t>
            </w:r>
          </w:p>
        </w:tc>
      </w:tr>
      <w:tr w:rsidR="00435FE7" w:rsidRPr="00435FE7" w:rsidTr="00435FE7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31 000,0</w:t>
            </w:r>
          </w:p>
        </w:tc>
      </w:tr>
    </w:tbl>
    <w:p w:rsidR="00435FE7" w:rsidRPr="00435FE7" w:rsidRDefault="00435FE7" w:rsidP="00435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435FE7" w:rsidRPr="00435FE7" w:rsidRDefault="00435FE7" w:rsidP="00435FE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Приложение № 11</w:t>
      </w: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435FE7" w:rsidRPr="00435FE7" w:rsidRDefault="00E37E94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E37E94">
        <w:rPr>
          <w:rFonts w:ascii="Times New Roman" w:eastAsia="Georgia" w:hAnsi="Times New Roman" w:cs="Times New Roman"/>
          <w:bCs/>
          <w:sz w:val="28"/>
          <w:szCs w:val="28"/>
        </w:rPr>
        <w:t>от 20.05.2021 года № 113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«Приложение № 14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УТВЕРЖДЕН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решению Совета муниципального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 xml:space="preserve">от 26 ноября 2020 года № 58 </w:t>
      </w:r>
    </w:p>
    <w:p w:rsidR="00435FE7" w:rsidRPr="00435FE7" w:rsidRDefault="00435FE7" w:rsidP="00435FE7">
      <w:pPr>
        <w:spacing w:after="0" w:line="240" w:lineRule="auto"/>
        <w:ind w:left="5103"/>
        <w:jc w:val="center"/>
        <w:rPr>
          <w:rFonts w:ascii="Times New Roman" w:eastAsia="Georgia" w:hAnsi="Times New Roman" w:cs="Times New Roman"/>
          <w:bCs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435FE7">
        <w:rPr>
          <w:rFonts w:ascii="Times New Roman" w:eastAsia="Georgia" w:hAnsi="Times New Roman" w:cs="Times New Roman"/>
          <w:b/>
          <w:sz w:val="28"/>
          <w:szCs w:val="28"/>
        </w:rPr>
        <w:t>ОБЪЕМ</w:t>
      </w:r>
    </w:p>
    <w:p w:rsidR="00435FE7" w:rsidRPr="00435FE7" w:rsidRDefault="00435FE7" w:rsidP="00435FE7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435FE7">
        <w:rPr>
          <w:rFonts w:ascii="Times New Roman" w:eastAsia="Georgia" w:hAnsi="Times New Roman" w:cs="Times New Roman"/>
          <w:b/>
          <w:sz w:val="28"/>
          <w:szCs w:val="28"/>
        </w:rPr>
        <w:t xml:space="preserve">бюджетных ассигнований, направляемых на социальную </w:t>
      </w:r>
    </w:p>
    <w:p w:rsidR="00435FE7" w:rsidRPr="00435FE7" w:rsidRDefault="00435FE7" w:rsidP="00435FE7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435FE7">
        <w:rPr>
          <w:rFonts w:ascii="Times New Roman" w:eastAsia="Georgia" w:hAnsi="Times New Roman" w:cs="Times New Roman"/>
          <w:b/>
          <w:sz w:val="28"/>
          <w:szCs w:val="28"/>
        </w:rPr>
        <w:t>поддержку детей и семей, имеющих детей, на 2021 год</w:t>
      </w:r>
    </w:p>
    <w:p w:rsidR="00435FE7" w:rsidRPr="00435FE7" w:rsidRDefault="00435FE7" w:rsidP="00435FE7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(тыс. рублей)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7779"/>
        <w:gridCol w:w="1417"/>
      </w:tblGrid>
      <w:tr w:rsidR="00435FE7" w:rsidRPr="00435FE7" w:rsidTr="00435FE7">
        <w:trPr>
          <w:trHeight w:val="20"/>
          <w:tblHeader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9" w:type="dxa"/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148 367,6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34 026,7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1 466,5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</w:tbl>
    <w:p w:rsidR="00435FE7" w:rsidRPr="00435FE7" w:rsidRDefault="00435FE7" w:rsidP="00435FE7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»</w:t>
      </w:r>
    </w:p>
    <w:p w:rsidR="00435FE7" w:rsidRPr="00435FE7" w:rsidRDefault="00435FE7" w:rsidP="00435FE7">
      <w:pPr>
        <w:spacing w:after="0" w:line="240" w:lineRule="auto"/>
        <w:rPr>
          <w:rFonts w:ascii="Times New Roman" w:eastAsia="Georgia" w:hAnsi="Times New Roman" w:cs="Times New Roman"/>
          <w:sz w:val="2"/>
          <w:szCs w:val="32"/>
        </w:rPr>
      </w:pP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435FE7" w:rsidRPr="00435FE7" w:rsidRDefault="00435FE7" w:rsidP="00435FE7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Первый заместитель главы муниципального</w:t>
      </w:r>
    </w:p>
    <w:p w:rsidR="00435FE7" w:rsidRPr="00435FE7" w:rsidRDefault="00435FE7" w:rsidP="00435FE7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образования Новокубанский район, начальник</w:t>
      </w:r>
    </w:p>
    <w:p w:rsidR="00435FE7" w:rsidRPr="00435FE7" w:rsidRDefault="00435FE7" w:rsidP="00435FE7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435FE7" w:rsidRPr="00435FE7" w:rsidRDefault="00435FE7" w:rsidP="00435FE7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муниципального образования Новокубанский район</w:t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  <w:t xml:space="preserve">   Е.В.Афонина</w:t>
      </w: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Приложение № 12</w:t>
      </w: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435FE7" w:rsidRPr="00435FE7" w:rsidRDefault="00E37E94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E37E94">
        <w:rPr>
          <w:rFonts w:ascii="Times New Roman" w:eastAsia="Georgia" w:hAnsi="Times New Roman" w:cs="Times New Roman"/>
          <w:sz w:val="28"/>
          <w:szCs w:val="28"/>
        </w:rPr>
        <w:t>от 20.05.2021 года № 113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«Приложение № 15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УТВЕРЖДЕН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решением Совета муниципального</w:t>
      </w:r>
    </w:p>
    <w:p w:rsidR="00435FE7" w:rsidRPr="00435FE7" w:rsidRDefault="00435FE7" w:rsidP="00435FE7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435FE7" w:rsidRPr="00435FE7" w:rsidRDefault="00435FE7" w:rsidP="00435FE7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435FE7">
        <w:rPr>
          <w:rFonts w:ascii="Times New Roman" w:eastAsia="Georgia" w:hAnsi="Times New Roman" w:cs="Times New Roman"/>
          <w:bCs/>
          <w:sz w:val="28"/>
          <w:szCs w:val="28"/>
        </w:rPr>
        <w:t xml:space="preserve">от 26 ноября 2020 года № 58 </w:t>
      </w:r>
    </w:p>
    <w:p w:rsidR="00435FE7" w:rsidRPr="00435FE7" w:rsidRDefault="00435FE7" w:rsidP="00435FE7">
      <w:pPr>
        <w:spacing w:after="0" w:line="240" w:lineRule="auto"/>
        <w:ind w:left="4962"/>
        <w:jc w:val="center"/>
        <w:rPr>
          <w:rFonts w:ascii="Times New Roman" w:eastAsia="Georgia" w:hAnsi="Times New Roman" w:cs="Times New Roman"/>
          <w:bCs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435FE7">
        <w:rPr>
          <w:rFonts w:ascii="Times New Roman" w:eastAsia="Georgia" w:hAnsi="Times New Roman" w:cs="Times New Roman"/>
          <w:b/>
          <w:sz w:val="28"/>
          <w:szCs w:val="28"/>
        </w:rPr>
        <w:t>ОБЪЕМ</w:t>
      </w:r>
    </w:p>
    <w:p w:rsidR="00435FE7" w:rsidRPr="00435FE7" w:rsidRDefault="00435FE7" w:rsidP="00435FE7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435FE7">
        <w:rPr>
          <w:rFonts w:ascii="Times New Roman" w:eastAsia="Georgia" w:hAnsi="Times New Roman" w:cs="Times New Roman"/>
          <w:b/>
          <w:sz w:val="28"/>
          <w:szCs w:val="28"/>
        </w:rPr>
        <w:t>бюджетных ассигнований, направляемых на социальную</w:t>
      </w:r>
    </w:p>
    <w:p w:rsidR="00435FE7" w:rsidRPr="00435FE7" w:rsidRDefault="00435FE7" w:rsidP="00435FE7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435FE7">
        <w:rPr>
          <w:rFonts w:ascii="Times New Roman" w:eastAsia="Georgia" w:hAnsi="Times New Roman" w:cs="Times New Roman"/>
          <w:b/>
          <w:sz w:val="28"/>
          <w:szCs w:val="28"/>
        </w:rPr>
        <w:t>поддержку детей и семей, имеющих детей, на 2021 – 2023 годы</w:t>
      </w:r>
    </w:p>
    <w:p w:rsidR="00435FE7" w:rsidRPr="00435FE7" w:rsidRDefault="00435FE7" w:rsidP="00435FE7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</w:p>
    <w:p w:rsidR="00435FE7" w:rsidRPr="00435FE7" w:rsidRDefault="00435FE7" w:rsidP="00435FE7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(тыс. рублей)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6645"/>
        <w:gridCol w:w="1275"/>
        <w:gridCol w:w="1276"/>
      </w:tblGrid>
      <w:tr w:rsidR="00435FE7" w:rsidRPr="00435FE7" w:rsidTr="00435FE7">
        <w:trPr>
          <w:trHeight w:val="20"/>
          <w:tblHeader/>
        </w:trPr>
        <w:tc>
          <w:tcPr>
            <w:tcW w:w="580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24 750,6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10 813,4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1 558,0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435FE7" w:rsidRPr="00435FE7" w:rsidTr="00435FE7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5" w:type="dxa"/>
            <w:shd w:val="clear" w:color="auto" w:fill="auto"/>
            <w:vAlign w:val="center"/>
            <w:hideMark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142 568,3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144 581,0</w:t>
            </w:r>
          </w:p>
        </w:tc>
      </w:tr>
    </w:tbl>
    <w:p w:rsidR="00435FE7" w:rsidRPr="00435FE7" w:rsidRDefault="00435FE7" w:rsidP="00435FE7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»</w:t>
      </w:r>
    </w:p>
    <w:p w:rsidR="00435FE7" w:rsidRPr="00435FE7" w:rsidRDefault="00435FE7" w:rsidP="00435FE7">
      <w:pPr>
        <w:spacing w:after="0" w:line="240" w:lineRule="auto"/>
        <w:jc w:val="right"/>
        <w:rPr>
          <w:rFonts w:ascii="Times New Roman" w:eastAsia="Georgia" w:hAnsi="Times New Roman" w:cs="Times New Roman"/>
          <w:sz w:val="2"/>
          <w:szCs w:val="32"/>
        </w:rPr>
      </w:pP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32"/>
        </w:rPr>
      </w:pP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32"/>
        </w:rPr>
      </w:pP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32"/>
        </w:rPr>
      </w:pP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Первый заместитель главы муниципального</w:t>
      </w: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 xml:space="preserve">образования Новокубанский район, </w:t>
      </w: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 xml:space="preserve">начальник финансового управления </w:t>
      </w: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>администрации муниципального</w:t>
      </w:r>
    </w:p>
    <w:p w:rsidR="00435FE7" w:rsidRPr="00435FE7" w:rsidRDefault="00435FE7" w:rsidP="00435FE7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435FE7">
        <w:rPr>
          <w:rFonts w:ascii="Times New Roman" w:eastAsia="Georgia" w:hAnsi="Times New Roman" w:cs="Times New Roman"/>
          <w:sz w:val="28"/>
          <w:szCs w:val="28"/>
        </w:rPr>
        <w:t xml:space="preserve">образования Новокубанский район </w:t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</w:r>
      <w:r w:rsidRPr="00435FE7">
        <w:rPr>
          <w:rFonts w:ascii="Times New Roman" w:eastAsia="Georgia" w:hAnsi="Times New Roman" w:cs="Times New Roman"/>
          <w:sz w:val="28"/>
          <w:szCs w:val="28"/>
        </w:rPr>
        <w:tab/>
        <w:t xml:space="preserve">   Е.В.Афонина</w:t>
      </w: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Pr="00435FE7" w:rsidRDefault="00435FE7" w:rsidP="00435FE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13</w:t>
      </w:r>
    </w:p>
    <w:p w:rsidR="00435FE7" w:rsidRPr="00435FE7" w:rsidRDefault="00435FE7" w:rsidP="00435FE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435FE7" w:rsidRPr="00435FE7" w:rsidRDefault="00E37E94" w:rsidP="00435FE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E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435FE7" w:rsidRPr="00435FE7" w:rsidRDefault="00435FE7" w:rsidP="00435FE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16</w:t>
      </w:r>
    </w:p>
    <w:p w:rsidR="00435FE7" w:rsidRPr="00435FE7" w:rsidRDefault="00435FE7" w:rsidP="00435FE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435FE7" w:rsidRPr="00435FE7" w:rsidRDefault="00435FE7" w:rsidP="00435FE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435FE7" w:rsidRPr="00435FE7" w:rsidRDefault="00435FE7" w:rsidP="00435FE7">
      <w:pPr>
        <w:spacing w:after="0" w:line="240" w:lineRule="auto"/>
        <w:ind w:left="5103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435FE7" w:rsidRPr="00435FE7" w:rsidRDefault="00435FE7" w:rsidP="00435FE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435FE7" w:rsidRPr="00435FE7" w:rsidRDefault="00435FE7" w:rsidP="00435FE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бюджета муниципального образования Новокубанский район, перечень статей источников финансирования дефицитов бюджетов на 2021 год</w:t>
      </w:r>
    </w:p>
    <w:p w:rsidR="00435FE7" w:rsidRPr="00435FE7" w:rsidRDefault="00435FE7" w:rsidP="00435FE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435FE7" w:rsidRPr="00435FE7" w:rsidRDefault="00435FE7" w:rsidP="00435FE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435FE7" w:rsidRPr="00435FE7" w:rsidTr="00435FE7">
        <w:trPr>
          <w:trHeight w:val="463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435FE7" w:rsidRPr="00435FE7" w:rsidTr="00435FE7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94 745,7,</w:t>
            </w:r>
          </w:p>
        </w:tc>
      </w:tr>
      <w:tr w:rsidR="00435FE7" w:rsidRPr="00435FE7" w:rsidTr="00435FE7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</w:t>
            </w: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-3 0</w:t>
            </w: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35FE7" w:rsidRPr="00435FE7" w:rsidTr="00435FE7">
        <w:trPr>
          <w:trHeight w:val="11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11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905 01 03 01 00 05 0000 810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35FE7" w:rsidRPr="00435FE7" w:rsidTr="00435FE7">
        <w:trPr>
          <w:trHeight w:val="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35FE7" w:rsidRPr="00435FE7" w:rsidTr="00435FE7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18 450,0</w:t>
            </w:r>
          </w:p>
        </w:tc>
      </w:tr>
      <w:tr w:rsidR="00435FE7" w:rsidRPr="00435FE7" w:rsidTr="00435FE7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18 450,0</w:t>
            </w:r>
          </w:p>
        </w:tc>
      </w:tr>
      <w:tr w:rsidR="00435FE7" w:rsidRPr="00435FE7" w:rsidTr="00435FE7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435FE7" w:rsidRPr="00435FE7" w:rsidTr="00435FE7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435FE7" w:rsidRPr="00435FE7" w:rsidTr="00435FE7">
        <w:trPr>
          <w:trHeight w:val="5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102 745,7</w:t>
            </w:r>
          </w:p>
        </w:tc>
      </w:tr>
      <w:tr w:rsidR="00435FE7" w:rsidRPr="00435FE7" w:rsidTr="00435FE7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2 058 531,8</w:t>
            </w:r>
          </w:p>
        </w:tc>
      </w:tr>
      <w:tr w:rsidR="00435FE7" w:rsidRPr="00435FE7" w:rsidTr="00435FE7">
        <w:trPr>
          <w:trHeight w:val="5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2 058 531,8</w:t>
            </w:r>
          </w:p>
        </w:tc>
      </w:tr>
      <w:tr w:rsidR="00435FE7" w:rsidRPr="00435FE7" w:rsidTr="00435FE7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2 058 531,8</w:t>
            </w:r>
          </w:p>
        </w:tc>
      </w:tr>
      <w:tr w:rsidR="00435FE7" w:rsidRPr="00435FE7" w:rsidTr="00435FE7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2 058 531,8</w:t>
            </w:r>
          </w:p>
        </w:tc>
      </w:tr>
      <w:tr w:rsidR="00435FE7" w:rsidRPr="00435FE7" w:rsidTr="00435FE7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2 161 277,5</w:t>
            </w:r>
          </w:p>
        </w:tc>
      </w:tr>
      <w:tr w:rsidR="00435FE7" w:rsidRPr="00435FE7" w:rsidTr="00435FE7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2 161 277,5</w:t>
            </w:r>
          </w:p>
        </w:tc>
      </w:tr>
      <w:tr w:rsidR="00435FE7" w:rsidRPr="00435FE7" w:rsidTr="00435FE7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2 161 277,5</w:t>
            </w:r>
          </w:p>
        </w:tc>
      </w:tr>
      <w:tr w:rsidR="00435FE7" w:rsidRPr="00435FE7" w:rsidTr="00435FE7">
        <w:trPr>
          <w:trHeight w:val="6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FE7" w:rsidRPr="00435FE7" w:rsidRDefault="00435FE7" w:rsidP="00435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FE7" w:rsidRPr="00435FE7" w:rsidRDefault="00435FE7" w:rsidP="00435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5FE7" w:rsidRPr="00435FE7" w:rsidRDefault="00435FE7" w:rsidP="00435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2 161 277,5</w:t>
            </w:r>
          </w:p>
        </w:tc>
      </w:tr>
    </w:tbl>
    <w:p w:rsidR="00435FE7" w:rsidRPr="00435FE7" w:rsidRDefault="00435FE7" w:rsidP="00435FE7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5FE7" w:rsidRPr="00435FE7" w:rsidRDefault="00435FE7" w:rsidP="00435F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435FE7" w:rsidRPr="00435FE7" w:rsidRDefault="00435FE7" w:rsidP="00435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435F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435F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35FE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r w:rsidRPr="00435FE7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FE7" w:rsidRDefault="00435FE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Pr="006724CE" w:rsidRDefault="006724CE" w:rsidP="006724CE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14</w:t>
      </w:r>
    </w:p>
    <w:p w:rsidR="006724CE" w:rsidRPr="006724CE" w:rsidRDefault="006724CE" w:rsidP="006724CE">
      <w:pPr>
        <w:tabs>
          <w:tab w:val="left" w:pos="4962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6724CE" w:rsidRPr="006724CE" w:rsidRDefault="00E37E94" w:rsidP="006724CE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E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20.05.2021 года № 113</w:t>
      </w:r>
    </w:p>
    <w:p w:rsidR="006724CE" w:rsidRPr="006724CE" w:rsidRDefault="006724CE" w:rsidP="006724CE">
      <w:pPr>
        <w:tabs>
          <w:tab w:val="left" w:pos="5103"/>
          <w:tab w:val="left" w:pos="9653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tabs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17</w:t>
      </w:r>
    </w:p>
    <w:p w:rsidR="006724CE" w:rsidRPr="006724CE" w:rsidRDefault="006724CE" w:rsidP="006724CE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6724CE" w:rsidRPr="006724CE" w:rsidRDefault="006724CE" w:rsidP="006724CE">
      <w:pPr>
        <w:tabs>
          <w:tab w:val="left" w:pos="4820"/>
          <w:tab w:val="left" w:pos="9653"/>
        </w:tabs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6724CE" w:rsidRPr="006724CE" w:rsidRDefault="006724CE" w:rsidP="006724CE">
      <w:pPr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 ноября 2020 года № 58</w:t>
      </w:r>
    </w:p>
    <w:p w:rsidR="006724CE" w:rsidRPr="006724CE" w:rsidRDefault="006724CE" w:rsidP="006724C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6724CE" w:rsidRPr="006724CE" w:rsidRDefault="006724CE" w:rsidP="006724C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бюджета муниципального образования Новокубанский район, перечень статей источников финансирования дефицитов бюджетов на 2022 и 2023 годы</w:t>
      </w:r>
    </w:p>
    <w:p w:rsidR="006724CE" w:rsidRPr="006724CE" w:rsidRDefault="006724CE" w:rsidP="006724C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685"/>
        <w:gridCol w:w="1418"/>
        <w:gridCol w:w="1418"/>
      </w:tblGrid>
      <w:tr w:rsidR="006724CE" w:rsidRPr="006724CE" w:rsidTr="00834D34">
        <w:trPr>
          <w:trHeight w:val="374"/>
          <w:tblHeader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</w:t>
            </w:r>
          </w:p>
        </w:tc>
      </w:tr>
      <w:tr w:rsidR="006724CE" w:rsidRPr="006724CE" w:rsidTr="00834D34">
        <w:trPr>
          <w:trHeight w:val="519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-1 800,0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24CE" w:rsidRPr="006724CE" w:rsidTr="00834D34">
        <w:trPr>
          <w:trHeight w:val="841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-1 800,0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24CE" w:rsidRPr="006724CE" w:rsidTr="00834D34">
        <w:trPr>
          <w:trHeight w:val="365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</w:t>
            </w:r>
          </w:p>
        </w:tc>
      </w:tr>
      <w:tr w:rsidR="006724CE" w:rsidRPr="006724CE" w:rsidTr="00834D34">
        <w:trPr>
          <w:trHeight w:val="1122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</w:t>
            </w:r>
          </w:p>
        </w:tc>
      </w:tr>
      <w:tr w:rsidR="006724CE" w:rsidRPr="006724CE" w:rsidTr="00834D34">
        <w:trPr>
          <w:trHeight w:val="855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905 01 06 05 00 00 0000 600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18 450,0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</w:t>
            </w:r>
          </w:p>
        </w:tc>
      </w:tr>
      <w:tr w:rsidR="006724CE" w:rsidRPr="006724CE" w:rsidTr="00834D34">
        <w:trPr>
          <w:trHeight w:val="1417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18 450,0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</w:t>
            </w:r>
          </w:p>
        </w:tc>
      </w:tr>
      <w:tr w:rsidR="006724CE" w:rsidRPr="006724CE" w:rsidTr="00834D34">
        <w:trPr>
          <w:trHeight w:val="675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24CE" w:rsidRPr="006724CE" w:rsidTr="00834D34">
        <w:trPr>
          <w:trHeight w:val="404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  <w:tr w:rsidR="006724CE" w:rsidRPr="006724CE" w:rsidTr="00834D34">
        <w:trPr>
          <w:trHeight w:val="655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  <w:tr w:rsidR="006724CE" w:rsidRPr="006724CE" w:rsidTr="00834D34">
        <w:trPr>
          <w:trHeight w:val="594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  <w:tr w:rsidR="006724CE" w:rsidRPr="006724CE" w:rsidTr="00834D34">
        <w:trPr>
          <w:trHeight w:val="262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  <w:tr w:rsidR="006724CE" w:rsidRPr="006724CE" w:rsidTr="00834D34">
        <w:trPr>
          <w:trHeight w:val="421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  <w:tr w:rsidR="006724CE" w:rsidRPr="006724CE" w:rsidTr="00834D34">
        <w:trPr>
          <w:trHeight w:val="569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  <w:tr w:rsidR="006724CE" w:rsidRPr="006724CE" w:rsidTr="00834D34">
        <w:trPr>
          <w:trHeight w:val="585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  <w:tr w:rsidR="006724CE" w:rsidRPr="006724CE" w:rsidTr="00834D34">
        <w:trPr>
          <w:trHeight w:val="739"/>
        </w:trPr>
        <w:tc>
          <w:tcPr>
            <w:tcW w:w="3119" w:type="dxa"/>
            <w:shd w:val="clear" w:color="auto" w:fill="auto"/>
            <w:noWrap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1 697 135,1</w:t>
            </w:r>
          </w:p>
        </w:tc>
        <w:tc>
          <w:tcPr>
            <w:tcW w:w="1418" w:type="dxa"/>
            <w:vAlign w:val="bottom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1 671 619,1</w:t>
            </w:r>
          </w:p>
        </w:tc>
      </w:tr>
    </w:tbl>
    <w:p w:rsidR="006724CE" w:rsidRPr="006724CE" w:rsidRDefault="006724CE" w:rsidP="006724CE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724CE" w:rsidRPr="006724CE" w:rsidRDefault="006724CE" w:rsidP="006724C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6724CE" w:rsidRPr="006724CE" w:rsidRDefault="006724CE" w:rsidP="006724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6724CE" w:rsidRPr="006724CE" w:rsidRDefault="006724CE" w:rsidP="006724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6724CE" w:rsidRPr="006724CE" w:rsidRDefault="006724CE" w:rsidP="00672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6724CE" w:rsidRPr="006724CE" w:rsidRDefault="006724CE" w:rsidP="00672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6724C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6724C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724C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724C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Pr="006724CE" w:rsidRDefault="006724CE" w:rsidP="006724CE">
      <w:pPr>
        <w:tabs>
          <w:tab w:val="left" w:pos="5103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15</w:t>
      </w:r>
    </w:p>
    <w:p w:rsidR="006724CE" w:rsidRPr="006724CE" w:rsidRDefault="006724CE" w:rsidP="006724CE">
      <w:pPr>
        <w:tabs>
          <w:tab w:val="left" w:pos="4962"/>
          <w:tab w:val="left" w:pos="5103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6724CE" w:rsidRPr="006724CE" w:rsidRDefault="006724CE" w:rsidP="006724CE">
      <w:pPr>
        <w:tabs>
          <w:tab w:val="left" w:pos="5103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37E94">
        <w:rPr>
          <w:rFonts w:ascii="Times New Roman" w:eastAsia="Times New Roman" w:hAnsi="Times New Roman" w:cs="Times New Roman"/>
          <w:sz w:val="28"/>
          <w:szCs w:val="28"/>
          <w:lang w:eastAsia="ru-RU"/>
        </w:rPr>
        <w:t>20.05.</w:t>
      </w: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года № </w:t>
      </w:r>
      <w:r w:rsidR="00E37E94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</w:p>
    <w:p w:rsidR="006724CE" w:rsidRPr="006724CE" w:rsidRDefault="006724CE" w:rsidP="006724C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18</w:t>
      </w:r>
    </w:p>
    <w:p w:rsidR="006724CE" w:rsidRPr="006724CE" w:rsidRDefault="006724CE" w:rsidP="006724C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6724CE" w:rsidRPr="006724CE" w:rsidRDefault="006724CE" w:rsidP="006724C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6724CE" w:rsidRPr="006724CE" w:rsidRDefault="006724CE" w:rsidP="006724C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6724CE" w:rsidRPr="006724CE" w:rsidRDefault="006724CE" w:rsidP="00672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</w:t>
      </w:r>
    </w:p>
    <w:p w:rsidR="006724CE" w:rsidRPr="006724CE" w:rsidRDefault="006724CE" w:rsidP="006724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межбюджетных трансфертов, предоставляемых другим бюджетам бюджетной системы Российской Федерации, на 2021 год и на плановый период 2022 и 2023 годов</w:t>
      </w:r>
    </w:p>
    <w:p w:rsidR="006724CE" w:rsidRPr="006724CE" w:rsidRDefault="006724CE" w:rsidP="006724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6724CE" w:rsidRPr="006724CE" w:rsidRDefault="006724CE" w:rsidP="006724C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67"/>
        <w:gridCol w:w="1343"/>
        <w:gridCol w:w="1343"/>
        <w:gridCol w:w="1602"/>
      </w:tblGrid>
      <w:tr w:rsidR="006724CE" w:rsidRPr="006724CE" w:rsidTr="00834D34">
        <w:trPr>
          <w:trHeight w:val="57"/>
        </w:trPr>
        <w:tc>
          <w:tcPr>
            <w:tcW w:w="5567" w:type="dxa"/>
            <w:vMerge w:val="restart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288" w:type="dxa"/>
            <w:gridSpan w:val="3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6724CE" w:rsidRPr="006724CE" w:rsidTr="00834D34">
        <w:trPr>
          <w:trHeight w:val="57"/>
        </w:trPr>
        <w:tc>
          <w:tcPr>
            <w:tcW w:w="5567" w:type="dxa"/>
            <w:vMerge/>
            <w:shd w:val="clear" w:color="auto" w:fill="auto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3" w:type="dxa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6724CE" w:rsidRPr="006724CE" w:rsidRDefault="006724CE" w:rsidP="0067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6724CE" w:rsidRPr="006724CE" w:rsidTr="00834D34">
        <w:trPr>
          <w:trHeight w:val="57"/>
        </w:trPr>
        <w:tc>
          <w:tcPr>
            <w:tcW w:w="5567" w:type="dxa"/>
            <w:shd w:val="clear" w:color="auto" w:fill="auto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Дотаций на выравнивание бюджетной обеспеченности поселений Новокубанского района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6724CE" w:rsidRPr="006724CE" w:rsidTr="00834D34">
        <w:trPr>
          <w:trHeight w:val="57"/>
        </w:trPr>
        <w:tc>
          <w:tcPr>
            <w:tcW w:w="5567" w:type="dxa"/>
            <w:shd w:val="clear" w:color="auto" w:fill="auto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местным бюджетам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24CE" w:rsidRPr="006724CE" w:rsidTr="00834D34">
        <w:trPr>
          <w:trHeight w:val="57"/>
        </w:trPr>
        <w:tc>
          <w:tcPr>
            <w:tcW w:w="5567" w:type="dxa"/>
            <w:shd w:val="clear" w:color="auto" w:fill="auto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предоставляемых другим бюджетам бюджетной системы Российской Федерации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24CE" w:rsidRPr="006724CE" w:rsidTr="00834D34">
        <w:trPr>
          <w:trHeight w:val="57"/>
        </w:trPr>
        <w:tc>
          <w:tcPr>
            <w:tcW w:w="5567" w:type="dxa"/>
            <w:shd w:val="clear" w:color="auto" w:fill="auto"/>
          </w:tcPr>
          <w:p w:rsidR="006724CE" w:rsidRPr="006724CE" w:rsidRDefault="006724CE" w:rsidP="00672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7 700,0</w:t>
            </w:r>
          </w:p>
        </w:tc>
        <w:tc>
          <w:tcPr>
            <w:tcW w:w="1343" w:type="dxa"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6724CE" w:rsidRPr="006724CE" w:rsidRDefault="006724CE" w:rsidP="0067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3 000,0</w:t>
            </w:r>
          </w:p>
        </w:tc>
      </w:tr>
    </w:tbl>
    <w:p w:rsidR="006724CE" w:rsidRPr="006724CE" w:rsidRDefault="006724CE" w:rsidP="006724CE">
      <w:pPr>
        <w:spacing w:after="0" w:line="240" w:lineRule="auto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6724CE" w:rsidRPr="006724CE" w:rsidRDefault="006724CE" w:rsidP="006724CE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724CE" w:rsidRPr="006724CE" w:rsidRDefault="006724CE" w:rsidP="006724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4CE" w:rsidRPr="006724CE" w:rsidRDefault="006724CE" w:rsidP="006724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4CE" w:rsidRPr="006724CE" w:rsidRDefault="006724CE" w:rsidP="006724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CE" w:rsidRPr="006724CE" w:rsidRDefault="006724CE" w:rsidP="006724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6724CE" w:rsidRPr="006724CE" w:rsidRDefault="006724CE" w:rsidP="006724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 начальник</w:t>
      </w:r>
    </w:p>
    <w:p w:rsidR="006724CE" w:rsidRPr="006724CE" w:rsidRDefault="006724CE" w:rsidP="006724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6724CE" w:rsidRPr="006724CE" w:rsidRDefault="006724CE" w:rsidP="006724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Новокубанский район</w:t>
      </w: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24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Е.В.Афонина</w:t>
      </w: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4CE" w:rsidRDefault="006724CE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6724CE" w:rsidSect="00630E3C">
      <w:headerReference w:type="default" r:id="rId7"/>
      <w:type w:val="continuous"/>
      <w:pgSz w:w="11905" w:h="16838"/>
      <w:pgMar w:top="1134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0A1" w:rsidRDefault="00C820A1" w:rsidP="00EC0981">
      <w:pPr>
        <w:spacing w:after="0" w:line="240" w:lineRule="auto"/>
      </w:pPr>
      <w:r>
        <w:separator/>
      </w:r>
    </w:p>
  </w:endnote>
  <w:endnote w:type="continuationSeparator" w:id="0">
    <w:p w:rsidR="00C820A1" w:rsidRDefault="00C820A1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0A1" w:rsidRDefault="00C820A1" w:rsidP="00EC0981">
      <w:pPr>
        <w:spacing w:after="0" w:line="240" w:lineRule="auto"/>
      </w:pPr>
      <w:r>
        <w:separator/>
      </w:r>
    </w:p>
  </w:footnote>
  <w:footnote w:type="continuationSeparator" w:id="0">
    <w:p w:rsidR="00C820A1" w:rsidRDefault="00C820A1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5FE7" w:rsidRPr="00C8419A" w:rsidRDefault="00245DDD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35FE7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1AE9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24258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03DA1"/>
    <w:rsid w:val="000123A4"/>
    <w:rsid w:val="00021689"/>
    <w:rsid w:val="00021A04"/>
    <w:rsid w:val="00022DFC"/>
    <w:rsid w:val="00027901"/>
    <w:rsid w:val="00027D0B"/>
    <w:rsid w:val="00027D77"/>
    <w:rsid w:val="0003135D"/>
    <w:rsid w:val="000360FD"/>
    <w:rsid w:val="00037F8D"/>
    <w:rsid w:val="000419D3"/>
    <w:rsid w:val="00041AE9"/>
    <w:rsid w:val="00042D72"/>
    <w:rsid w:val="00042E6C"/>
    <w:rsid w:val="00043C38"/>
    <w:rsid w:val="00045A65"/>
    <w:rsid w:val="00046DFD"/>
    <w:rsid w:val="00060589"/>
    <w:rsid w:val="00065277"/>
    <w:rsid w:val="0007021A"/>
    <w:rsid w:val="0007475F"/>
    <w:rsid w:val="00082CF7"/>
    <w:rsid w:val="000866FE"/>
    <w:rsid w:val="0009608B"/>
    <w:rsid w:val="000B5620"/>
    <w:rsid w:val="000B58E8"/>
    <w:rsid w:val="000B6112"/>
    <w:rsid w:val="000C0C12"/>
    <w:rsid w:val="000D4AF7"/>
    <w:rsid w:val="000D5D2F"/>
    <w:rsid w:val="000E0CF3"/>
    <w:rsid w:val="000E4511"/>
    <w:rsid w:val="000F2F0F"/>
    <w:rsid w:val="000F48C2"/>
    <w:rsid w:val="000F53FF"/>
    <w:rsid w:val="000F5FC5"/>
    <w:rsid w:val="00111F1B"/>
    <w:rsid w:val="00112704"/>
    <w:rsid w:val="00112D10"/>
    <w:rsid w:val="00114AB6"/>
    <w:rsid w:val="00115C3E"/>
    <w:rsid w:val="00117C29"/>
    <w:rsid w:val="00117F6D"/>
    <w:rsid w:val="00122419"/>
    <w:rsid w:val="00123F71"/>
    <w:rsid w:val="00125E6F"/>
    <w:rsid w:val="00126FA9"/>
    <w:rsid w:val="001371A2"/>
    <w:rsid w:val="001408A4"/>
    <w:rsid w:val="0014157E"/>
    <w:rsid w:val="00142E7A"/>
    <w:rsid w:val="00143674"/>
    <w:rsid w:val="00145089"/>
    <w:rsid w:val="001451D5"/>
    <w:rsid w:val="00145A51"/>
    <w:rsid w:val="001475DC"/>
    <w:rsid w:val="001514FD"/>
    <w:rsid w:val="0015381D"/>
    <w:rsid w:val="00154F55"/>
    <w:rsid w:val="0016091F"/>
    <w:rsid w:val="00160EFB"/>
    <w:rsid w:val="00163A9B"/>
    <w:rsid w:val="00167247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B47DD"/>
    <w:rsid w:val="001C18FC"/>
    <w:rsid w:val="001C6B55"/>
    <w:rsid w:val="001C7DE0"/>
    <w:rsid w:val="001D0593"/>
    <w:rsid w:val="001D4B02"/>
    <w:rsid w:val="001D4B12"/>
    <w:rsid w:val="001E687F"/>
    <w:rsid w:val="001E7A55"/>
    <w:rsid w:val="001F3F1F"/>
    <w:rsid w:val="00212E79"/>
    <w:rsid w:val="002135D3"/>
    <w:rsid w:val="002206A9"/>
    <w:rsid w:val="00220E37"/>
    <w:rsid w:val="002363AD"/>
    <w:rsid w:val="0024110C"/>
    <w:rsid w:val="00241EF8"/>
    <w:rsid w:val="00245DDD"/>
    <w:rsid w:val="00246FE7"/>
    <w:rsid w:val="00251D3E"/>
    <w:rsid w:val="0026686E"/>
    <w:rsid w:val="002711FD"/>
    <w:rsid w:val="00271A6E"/>
    <w:rsid w:val="00281BCA"/>
    <w:rsid w:val="002858AA"/>
    <w:rsid w:val="002934BB"/>
    <w:rsid w:val="002A28A5"/>
    <w:rsid w:val="002A64D2"/>
    <w:rsid w:val="002A797A"/>
    <w:rsid w:val="002B33FB"/>
    <w:rsid w:val="002B508C"/>
    <w:rsid w:val="002C0694"/>
    <w:rsid w:val="002C6434"/>
    <w:rsid w:val="002C7F8B"/>
    <w:rsid w:val="002D41F7"/>
    <w:rsid w:val="002D73F0"/>
    <w:rsid w:val="002E161B"/>
    <w:rsid w:val="002E7CB2"/>
    <w:rsid w:val="002F3AB4"/>
    <w:rsid w:val="00301E3D"/>
    <w:rsid w:val="00301F96"/>
    <w:rsid w:val="00302029"/>
    <w:rsid w:val="00303A28"/>
    <w:rsid w:val="00304542"/>
    <w:rsid w:val="003146EE"/>
    <w:rsid w:val="00326523"/>
    <w:rsid w:val="00326B58"/>
    <w:rsid w:val="00327847"/>
    <w:rsid w:val="0033639A"/>
    <w:rsid w:val="0033667A"/>
    <w:rsid w:val="00351932"/>
    <w:rsid w:val="00355CE0"/>
    <w:rsid w:val="00360AD3"/>
    <w:rsid w:val="00364472"/>
    <w:rsid w:val="00370141"/>
    <w:rsid w:val="00371527"/>
    <w:rsid w:val="00372783"/>
    <w:rsid w:val="003738AE"/>
    <w:rsid w:val="00377F7D"/>
    <w:rsid w:val="00381820"/>
    <w:rsid w:val="00385B88"/>
    <w:rsid w:val="0039576F"/>
    <w:rsid w:val="00396B30"/>
    <w:rsid w:val="003A0820"/>
    <w:rsid w:val="003A37FE"/>
    <w:rsid w:val="003A4385"/>
    <w:rsid w:val="003B226C"/>
    <w:rsid w:val="003C1732"/>
    <w:rsid w:val="003C502E"/>
    <w:rsid w:val="003C67B4"/>
    <w:rsid w:val="003D1AFD"/>
    <w:rsid w:val="003D1B48"/>
    <w:rsid w:val="003D510D"/>
    <w:rsid w:val="003E0FA6"/>
    <w:rsid w:val="003E1739"/>
    <w:rsid w:val="003E1E3F"/>
    <w:rsid w:val="003E2591"/>
    <w:rsid w:val="003F065C"/>
    <w:rsid w:val="003F6205"/>
    <w:rsid w:val="003F6B61"/>
    <w:rsid w:val="003F7B45"/>
    <w:rsid w:val="00401E78"/>
    <w:rsid w:val="00404D9C"/>
    <w:rsid w:val="004056AA"/>
    <w:rsid w:val="00407DBF"/>
    <w:rsid w:val="00417F02"/>
    <w:rsid w:val="004215EC"/>
    <w:rsid w:val="00426B6B"/>
    <w:rsid w:val="00430D86"/>
    <w:rsid w:val="004339DA"/>
    <w:rsid w:val="00435FE7"/>
    <w:rsid w:val="00440550"/>
    <w:rsid w:val="0044683E"/>
    <w:rsid w:val="00452447"/>
    <w:rsid w:val="004635F4"/>
    <w:rsid w:val="004638F2"/>
    <w:rsid w:val="00463F0B"/>
    <w:rsid w:val="00465C2A"/>
    <w:rsid w:val="00466BF8"/>
    <w:rsid w:val="00473468"/>
    <w:rsid w:val="004753B5"/>
    <w:rsid w:val="00476179"/>
    <w:rsid w:val="00481F19"/>
    <w:rsid w:val="004841A3"/>
    <w:rsid w:val="00484CFB"/>
    <w:rsid w:val="00491EC3"/>
    <w:rsid w:val="00496105"/>
    <w:rsid w:val="00496460"/>
    <w:rsid w:val="004A0AD1"/>
    <w:rsid w:val="004A17FE"/>
    <w:rsid w:val="004A3350"/>
    <w:rsid w:val="004A36AA"/>
    <w:rsid w:val="004A4087"/>
    <w:rsid w:val="004A53A3"/>
    <w:rsid w:val="004A7E9B"/>
    <w:rsid w:val="004B0C6A"/>
    <w:rsid w:val="004C0C05"/>
    <w:rsid w:val="004C0DCE"/>
    <w:rsid w:val="004C3981"/>
    <w:rsid w:val="004C3CD8"/>
    <w:rsid w:val="004C6AEF"/>
    <w:rsid w:val="004C6FDF"/>
    <w:rsid w:val="004C7B79"/>
    <w:rsid w:val="004D236A"/>
    <w:rsid w:val="004E069D"/>
    <w:rsid w:val="004E355B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153C"/>
    <w:rsid w:val="005234D7"/>
    <w:rsid w:val="00525115"/>
    <w:rsid w:val="00531878"/>
    <w:rsid w:val="005404D1"/>
    <w:rsid w:val="005431B4"/>
    <w:rsid w:val="00551CAF"/>
    <w:rsid w:val="0055505C"/>
    <w:rsid w:val="00557A18"/>
    <w:rsid w:val="00560D69"/>
    <w:rsid w:val="0056376E"/>
    <w:rsid w:val="0056798C"/>
    <w:rsid w:val="00571811"/>
    <w:rsid w:val="0057413D"/>
    <w:rsid w:val="0058010B"/>
    <w:rsid w:val="005809F4"/>
    <w:rsid w:val="00581047"/>
    <w:rsid w:val="00582B5E"/>
    <w:rsid w:val="0058367E"/>
    <w:rsid w:val="00585C34"/>
    <w:rsid w:val="00596D8A"/>
    <w:rsid w:val="005A07B5"/>
    <w:rsid w:val="005A12E6"/>
    <w:rsid w:val="005A13D6"/>
    <w:rsid w:val="005B0ECB"/>
    <w:rsid w:val="005B16C6"/>
    <w:rsid w:val="005B22D9"/>
    <w:rsid w:val="005B3377"/>
    <w:rsid w:val="005C22DA"/>
    <w:rsid w:val="005C435B"/>
    <w:rsid w:val="005C522C"/>
    <w:rsid w:val="005D02BB"/>
    <w:rsid w:val="005D1A25"/>
    <w:rsid w:val="005E3F7A"/>
    <w:rsid w:val="005F75A4"/>
    <w:rsid w:val="006050EC"/>
    <w:rsid w:val="006168BC"/>
    <w:rsid w:val="00630A26"/>
    <w:rsid w:val="00630E3C"/>
    <w:rsid w:val="00631B1D"/>
    <w:rsid w:val="00640C50"/>
    <w:rsid w:val="006544DC"/>
    <w:rsid w:val="006571FD"/>
    <w:rsid w:val="00657B69"/>
    <w:rsid w:val="0067124D"/>
    <w:rsid w:val="00671DD9"/>
    <w:rsid w:val="006724CE"/>
    <w:rsid w:val="00680F39"/>
    <w:rsid w:val="00682163"/>
    <w:rsid w:val="00683673"/>
    <w:rsid w:val="00683E9D"/>
    <w:rsid w:val="006857D9"/>
    <w:rsid w:val="00687353"/>
    <w:rsid w:val="00695650"/>
    <w:rsid w:val="006A237A"/>
    <w:rsid w:val="006A492B"/>
    <w:rsid w:val="006B4041"/>
    <w:rsid w:val="006B7140"/>
    <w:rsid w:val="006C0864"/>
    <w:rsid w:val="006C270F"/>
    <w:rsid w:val="006C71D5"/>
    <w:rsid w:val="006C7CEE"/>
    <w:rsid w:val="006D5DE9"/>
    <w:rsid w:val="006E03F2"/>
    <w:rsid w:val="006E493A"/>
    <w:rsid w:val="006E4C6A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2F2B"/>
    <w:rsid w:val="007232CF"/>
    <w:rsid w:val="007270E9"/>
    <w:rsid w:val="00734330"/>
    <w:rsid w:val="00735705"/>
    <w:rsid w:val="00743EB5"/>
    <w:rsid w:val="0075194C"/>
    <w:rsid w:val="00757230"/>
    <w:rsid w:val="00762B26"/>
    <w:rsid w:val="00762F27"/>
    <w:rsid w:val="00772242"/>
    <w:rsid w:val="007724D6"/>
    <w:rsid w:val="00772F1B"/>
    <w:rsid w:val="00793A33"/>
    <w:rsid w:val="0079473F"/>
    <w:rsid w:val="007953DA"/>
    <w:rsid w:val="007967DA"/>
    <w:rsid w:val="007A22D1"/>
    <w:rsid w:val="007A7A95"/>
    <w:rsid w:val="007B422E"/>
    <w:rsid w:val="007C2AD1"/>
    <w:rsid w:val="007C7547"/>
    <w:rsid w:val="007D0227"/>
    <w:rsid w:val="007D1CC0"/>
    <w:rsid w:val="007D38EC"/>
    <w:rsid w:val="007D3A34"/>
    <w:rsid w:val="007D504E"/>
    <w:rsid w:val="007E0A76"/>
    <w:rsid w:val="007E4B3B"/>
    <w:rsid w:val="007E7096"/>
    <w:rsid w:val="007E7571"/>
    <w:rsid w:val="007E7E8C"/>
    <w:rsid w:val="007F28F0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53AE"/>
    <w:rsid w:val="0083169B"/>
    <w:rsid w:val="008362BA"/>
    <w:rsid w:val="00843785"/>
    <w:rsid w:val="008507BA"/>
    <w:rsid w:val="00852216"/>
    <w:rsid w:val="00852F2A"/>
    <w:rsid w:val="0087210F"/>
    <w:rsid w:val="00872F2B"/>
    <w:rsid w:val="00874F52"/>
    <w:rsid w:val="00886409"/>
    <w:rsid w:val="008872FF"/>
    <w:rsid w:val="008938DC"/>
    <w:rsid w:val="00895530"/>
    <w:rsid w:val="008A081E"/>
    <w:rsid w:val="008A166F"/>
    <w:rsid w:val="008A3616"/>
    <w:rsid w:val="008A4D4B"/>
    <w:rsid w:val="008A5686"/>
    <w:rsid w:val="008B0EB0"/>
    <w:rsid w:val="008B3E63"/>
    <w:rsid w:val="008B7843"/>
    <w:rsid w:val="008C021A"/>
    <w:rsid w:val="008C2BB7"/>
    <w:rsid w:val="008C66B2"/>
    <w:rsid w:val="008D450F"/>
    <w:rsid w:val="008D65E2"/>
    <w:rsid w:val="008D703F"/>
    <w:rsid w:val="008D7989"/>
    <w:rsid w:val="008E1EB0"/>
    <w:rsid w:val="008E2A60"/>
    <w:rsid w:val="008E5C9A"/>
    <w:rsid w:val="008F128E"/>
    <w:rsid w:val="00906BE7"/>
    <w:rsid w:val="00913B73"/>
    <w:rsid w:val="00915271"/>
    <w:rsid w:val="00915F50"/>
    <w:rsid w:val="00920D19"/>
    <w:rsid w:val="00921A8D"/>
    <w:rsid w:val="00924CA9"/>
    <w:rsid w:val="0092614F"/>
    <w:rsid w:val="00931658"/>
    <w:rsid w:val="00932338"/>
    <w:rsid w:val="009426FE"/>
    <w:rsid w:val="00943654"/>
    <w:rsid w:val="00943F5C"/>
    <w:rsid w:val="00944A29"/>
    <w:rsid w:val="00947144"/>
    <w:rsid w:val="0096017E"/>
    <w:rsid w:val="009609A8"/>
    <w:rsid w:val="009633CD"/>
    <w:rsid w:val="00964DBE"/>
    <w:rsid w:val="00977605"/>
    <w:rsid w:val="00984CF4"/>
    <w:rsid w:val="00991A43"/>
    <w:rsid w:val="009943DA"/>
    <w:rsid w:val="0099679C"/>
    <w:rsid w:val="009A0D59"/>
    <w:rsid w:val="009A10CA"/>
    <w:rsid w:val="009A7C41"/>
    <w:rsid w:val="009B06F9"/>
    <w:rsid w:val="009B34D7"/>
    <w:rsid w:val="009C3683"/>
    <w:rsid w:val="009C531E"/>
    <w:rsid w:val="009C5CAD"/>
    <w:rsid w:val="009C7F32"/>
    <w:rsid w:val="009D5D6C"/>
    <w:rsid w:val="009E0156"/>
    <w:rsid w:val="009E1A13"/>
    <w:rsid w:val="009E4B75"/>
    <w:rsid w:val="009F3C34"/>
    <w:rsid w:val="009F3F67"/>
    <w:rsid w:val="00A00BED"/>
    <w:rsid w:val="00A04C0D"/>
    <w:rsid w:val="00A17C4F"/>
    <w:rsid w:val="00A30784"/>
    <w:rsid w:val="00A315CD"/>
    <w:rsid w:val="00A31E87"/>
    <w:rsid w:val="00A322C6"/>
    <w:rsid w:val="00A43F40"/>
    <w:rsid w:val="00A477EA"/>
    <w:rsid w:val="00A47E59"/>
    <w:rsid w:val="00A52AD9"/>
    <w:rsid w:val="00A543B4"/>
    <w:rsid w:val="00A54950"/>
    <w:rsid w:val="00A57C65"/>
    <w:rsid w:val="00A57DA1"/>
    <w:rsid w:val="00A624BB"/>
    <w:rsid w:val="00A62B02"/>
    <w:rsid w:val="00A643FD"/>
    <w:rsid w:val="00A71F0C"/>
    <w:rsid w:val="00A76D08"/>
    <w:rsid w:val="00A84FDF"/>
    <w:rsid w:val="00A91AA4"/>
    <w:rsid w:val="00A93C4C"/>
    <w:rsid w:val="00A95896"/>
    <w:rsid w:val="00AA0609"/>
    <w:rsid w:val="00AA71B3"/>
    <w:rsid w:val="00AA7407"/>
    <w:rsid w:val="00AA7D89"/>
    <w:rsid w:val="00AB028D"/>
    <w:rsid w:val="00AB0667"/>
    <w:rsid w:val="00AB2F52"/>
    <w:rsid w:val="00AB3AEE"/>
    <w:rsid w:val="00AC087E"/>
    <w:rsid w:val="00AC0B87"/>
    <w:rsid w:val="00AC62F6"/>
    <w:rsid w:val="00AD2DC8"/>
    <w:rsid w:val="00AD423E"/>
    <w:rsid w:val="00AE0C20"/>
    <w:rsid w:val="00AE0FF7"/>
    <w:rsid w:val="00AE273E"/>
    <w:rsid w:val="00AE7B80"/>
    <w:rsid w:val="00AF4C0F"/>
    <w:rsid w:val="00AF699B"/>
    <w:rsid w:val="00B01AB1"/>
    <w:rsid w:val="00B14D8D"/>
    <w:rsid w:val="00B20E9F"/>
    <w:rsid w:val="00B23096"/>
    <w:rsid w:val="00B24703"/>
    <w:rsid w:val="00B41AD2"/>
    <w:rsid w:val="00B42BE3"/>
    <w:rsid w:val="00B44D07"/>
    <w:rsid w:val="00B563C1"/>
    <w:rsid w:val="00B564A7"/>
    <w:rsid w:val="00B60219"/>
    <w:rsid w:val="00B60448"/>
    <w:rsid w:val="00B614A7"/>
    <w:rsid w:val="00B62033"/>
    <w:rsid w:val="00B6271B"/>
    <w:rsid w:val="00B63A0B"/>
    <w:rsid w:val="00B64354"/>
    <w:rsid w:val="00B653F6"/>
    <w:rsid w:val="00B65BD9"/>
    <w:rsid w:val="00B70FE8"/>
    <w:rsid w:val="00B74ADE"/>
    <w:rsid w:val="00B76D25"/>
    <w:rsid w:val="00B80E35"/>
    <w:rsid w:val="00B819A3"/>
    <w:rsid w:val="00B94417"/>
    <w:rsid w:val="00B94DCA"/>
    <w:rsid w:val="00B95540"/>
    <w:rsid w:val="00B964BD"/>
    <w:rsid w:val="00BA37FC"/>
    <w:rsid w:val="00BA7CF8"/>
    <w:rsid w:val="00BB4A51"/>
    <w:rsid w:val="00BB4B2A"/>
    <w:rsid w:val="00BB5413"/>
    <w:rsid w:val="00BC6680"/>
    <w:rsid w:val="00BD49D2"/>
    <w:rsid w:val="00BD5503"/>
    <w:rsid w:val="00BE4700"/>
    <w:rsid w:val="00BF1F12"/>
    <w:rsid w:val="00C000C8"/>
    <w:rsid w:val="00C00D19"/>
    <w:rsid w:val="00C067D5"/>
    <w:rsid w:val="00C06CA8"/>
    <w:rsid w:val="00C15D23"/>
    <w:rsid w:val="00C1685A"/>
    <w:rsid w:val="00C21D67"/>
    <w:rsid w:val="00C2324A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531AE"/>
    <w:rsid w:val="00C55943"/>
    <w:rsid w:val="00C612CC"/>
    <w:rsid w:val="00C61DE4"/>
    <w:rsid w:val="00C66FD9"/>
    <w:rsid w:val="00C70048"/>
    <w:rsid w:val="00C73C76"/>
    <w:rsid w:val="00C820A1"/>
    <w:rsid w:val="00C829B5"/>
    <w:rsid w:val="00C839CC"/>
    <w:rsid w:val="00C8419A"/>
    <w:rsid w:val="00C84820"/>
    <w:rsid w:val="00C86F0D"/>
    <w:rsid w:val="00C94EBD"/>
    <w:rsid w:val="00CA06F6"/>
    <w:rsid w:val="00CA3120"/>
    <w:rsid w:val="00CA5852"/>
    <w:rsid w:val="00CB28D6"/>
    <w:rsid w:val="00CB5753"/>
    <w:rsid w:val="00CB7222"/>
    <w:rsid w:val="00CC2A05"/>
    <w:rsid w:val="00CD412A"/>
    <w:rsid w:val="00CD468D"/>
    <w:rsid w:val="00CD6276"/>
    <w:rsid w:val="00CE2D38"/>
    <w:rsid w:val="00CE3363"/>
    <w:rsid w:val="00CE4967"/>
    <w:rsid w:val="00CF0EC1"/>
    <w:rsid w:val="00CF4A8F"/>
    <w:rsid w:val="00CF7F7F"/>
    <w:rsid w:val="00D05F4E"/>
    <w:rsid w:val="00D10614"/>
    <w:rsid w:val="00D15016"/>
    <w:rsid w:val="00D213ED"/>
    <w:rsid w:val="00D30CD6"/>
    <w:rsid w:val="00D3121F"/>
    <w:rsid w:val="00D31E60"/>
    <w:rsid w:val="00D320A4"/>
    <w:rsid w:val="00D34669"/>
    <w:rsid w:val="00D34D29"/>
    <w:rsid w:val="00D353B2"/>
    <w:rsid w:val="00D4291F"/>
    <w:rsid w:val="00D431EA"/>
    <w:rsid w:val="00D4336F"/>
    <w:rsid w:val="00D46564"/>
    <w:rsid w:val="00D56053"/>
    <w:rsid w:val="00D602D7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139C"/>
    <w:rsid w:val="00DB4940"/>
    <w:rsid w:val="00DB631F"/>
    <w:rsid w:val="00DC1284"/>
    <w:rsid w:val="00DC4515"/>
    <w:rsid w:val="00DC6558"/>
    <w:rsid w:val="00DC6B7C"/>
    <w:rsid w:val="00DD229C"/>
    <w:rsid w:val="00DD662C"/>
    <w:rsid w:val="00DE138D"/>
    <w:rsid w:val="00DF320C"/>
    <w:rsid w:val="00DF709B"/>
    <w:rsid w:val="00DF769D"/>
    <w:rsid w:val="00E060C2"/>
    <w:rsid w:val="00E123F1"/>
    <w:rsid w:val="00E13299"/>
    <w:rsid w:val="00E201D9"/>
    <w:rsid w:val="00E30741"/>
    <w:rsid w:val="00E309B7"/>
    <w:rsid w:val="00E35B3C"/>
    <w:rsid w:val="00E37E94"/>
    <w:rsid w:val="00E52036"/>
    <w:rsid w:val="00E55ADD"/>
    <w:rsid w:val="00E57179"/>
    <w:rsid w:val="00E62B11"/>
    <w:rsid w:val="00E62C0C"/>
    <w:rsid w:val="00E62EC3"/>
    <w:rsid w:val="00E635AE"/>
    <w:rsid w:val="00E71835"/>
    <w:rsid w:val="00E905D3"/>
    <w:rsid w:val="00E93FA4"/>
    <w:rsid w:val="00EA29CB"/>
    <w:rsid w:val="00EA340B"/>
    <w:rsid w:val="00EA4BC8"/>
    <w:rsid w:val="00EA79D2"/>
    <w:rsid w:val="00EB0F22"/>
    <w:rsid w:val="00EB286C"/>
    <w:rsid w:val="00EB3C90"/>
    <w:rsid w:val="00EB4F9E"/>
    <w:rsid w:val="00EC0981"/>
    <w:rsid w:val="00EC3825"/>
    <w:rsid w:val="00EC6535"/>
    <w:rsid w:val="00EC6732"/>
    <w:rsid w:val="00EC6E73"/>
    <w:rsid w:val="00ED0228"/>
    <w:rsid w:val="00ED07AF"/>
    <w:rsid w:val="00ED41C5"/>
    <w:rsid w:val="00ED4B90"/>
    <w:rsid w:val="00ED5EE9"/>
    <w:rsid w:val="00ED70A0"/>
    <w:rsid w:val="00EF58CC"/>
    <w:rsid w:val="00EF5F8A"/>
    <w:rsid w:val="00F03E96"/>
    <w:rsid w:val="00F30012"/>
    <w:rsid w:val="00F3121C"/>
    <w:rsid w:val="00F36314"/>
    <w:rsid w:val="00F40217"/>
    <w:rsid w:val="00F4301F"/>
    <w:rsid w:val="00F522A9"/>
    <w:rsid w:val="00F54159"/>
    <w:rsid w:val="00F544C2"/>
    <w:rsid w:val="00F54F23"/>
    <w:rsid w:val="00F70A3E"/>
    <w:rsid w:val="00F72E8C"/>
    <w:rsid w:val="00F7343C"/>
    <w:rsid w:val="00F750CB"/>
    <w:rsid w:val="00F752FB"/>
    <w:rsid w:val="00F75F8C"/>
    <w:rsid w:val="00F8299E"/>
    <w:rsid w:val="00F84929"/>
    <w:rsid w:val="00F87B0D"/>
    <w:rsid w:val="00FA22E8"/>
    <w:rsid w:val="00FA500D"/>
    <w:rsid w:val="00FA517B"/>
    <w:rsid w:val="00FB3A1A"/>
    <w:rsid w:val="00FB7176"/>
    <w:rsid w:val="00FC075F"/>
    <w:rsid w:val="00FC178F"/>
    <w:rsid w:val="00FC2FFE"/>
    <w:rsid w:val="00FD074C"/>
    <w:rsid w:val="00FE25E4"/>
    <w:rsid w:val="00FE2D94"/>
    <w:rsid w:val="00FE3089"/>
    <w:rsid w:val="00FE3129"/>
    <w:rsid w:val="00FE528A"/>
    <w:rsid w:val="00FF38AB"/>
    <w:rsid w:val="00FF6100"/>
    <w:rsid w:val="00FF63EF"/>
    <w:rsid w:val="00FF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1A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35FE7"/>
  </w:style>
  <w:style w:type="character" w:styleId="ac">
    <w:name w:val="Hyperlink"/>
    <w:basedOn w:val="a0"/>
    <w:uiPriority w:val="99"/>
    <w:semiHidden/>
    <w:unhideWhenUsed/>
    <w:rsid w:val="00435FE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35FE7"/>
    <w:rPr>
      <w:color w:val="800080"/>
      <w:u w:val="single"/>
    </w:rPr>
  </w:style>
  <w:style w:type="paragraph" w:customStyle="1" w:styleId="xl71">
    <w:name w:val="xl71"/>
    <w:basedOn w:val="a"/>
    <w:rsid w:val="00435F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3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35F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3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35F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35FE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35FE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35F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35F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35F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35FE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35F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35F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435FE7"/>
  </w:style>
  <w:style w:type="paragraph" w:customStyle="1" w:styleId="xl66">
    <w:name w:val="xl66"/>
    <w:basedOn w:val="a"/>
    <w:rsid w:val="00435F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35FE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435F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35F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35FE7"/>
  </w:style>
  <w:style w:type="numbering" w:customStyle="1" w:styleId="4">
    <w:name w:val="Нет списка4"/>
    <w:next w:val="a2"/>
    <w:uiPriority w:val="99"/>
    <w:semiHidden/>
    <w:unhideWhenUsed/>
    <w:rsid w:val="00435F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719D4-B352-4571-A85C-ED0231BD9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53132</Words>
  <Characters>302856</Characters>
  <Application>Microsoft Office Word</Application>
  <DocSecurity>0</DocSecurity>
  <Lines>2523</Lines>
  <Paragraphs>710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3</cp:revision>
  <cp:lastPrinted>2021-05-24T12:53:00Z</cp:lastPrinted>
  <dcterms:created xsi:type="dcterms:W3CDTF">2021-07-16T07:41:00Z</dcterms:created>
  <dcterms:modified xsi:type="dcterms:W3CDTF">2021-07-16T07:42:00Z</dcterms:modified>
</cp:coreProperties>
</file>